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4" w:type="dxa"/>
        <w:tblInd w:w="108" w:type="dxa"/>
        <w:tblLayout w:type="fixed"/>
        <w:tblLook w:val="04A0"/>
      </w:tblPr>
      <w:tblGrid>
        <w:gridCol w:w="1165"/>
        <w:gridCol w:w="1320"/>
        <w:gridCol w:w="1016"/>
        <w:gridCol w:w="997"/>
        <w:gridCol w:w="455"/>
        <w:gridCol w:w="542"/>
        <w:gridCol w:w="463"/>
        <w:gridCol w:w="534"/>
        <w:gridCol w:w="216"/>
        <w:gridCol w:w="750"/>
        <w:gridCol w:w="26"/>
        <w:gridCol w:w="724"/>
        <w:gridCol w:w="152"/>
        <w:gridCol w:w="420"/>
        <w:gridCol w:w="572"/>
        <w:gridCol w:w="713"/>
        <w:gridCol w:w="999"/>
      </w:tblGrid>
      <w:tr w:rsidR="0049742A" w:rsidRPr="0049742A" w:rsidTr="0049742A">
        <w:trPr>
          <w:trHeight w:val="210"/>
        </w:trPr>
        <w:tc>
          <w:tcPr>
            <w:tcW w:w="9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ÕªÄªª ÀÆ ÀÕÓÉ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9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  <w:t xml:space="preserve">        AGRICULTURE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90"/>
        </w:trPr>
        <w:tc>
          <w:tcPr>
            <w:tcW w:w="9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6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ÌÀË ÒªËËªËÒ,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òºðë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ººð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40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FEMALE BREEDING STOCK GIVING BIRTH, by type of livestock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7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480"/>
        </w:trPr>
        <w:tc>
          <w:tcPr>
            <w:tcW w:w="4953" w:type="dxa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òºðºë</w:t>
            </w:r>
            <w:proofErr w:type="spellEnd"/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Type of livestock</w:t>
            </w:r>
          </w:p>
        </w:tc>
        <w:tc>
          <w:tcPr>
            <w:tcW w:w="225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Òºëëºñºí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õýýëòýã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÷  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òîëгой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                     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Number of breeding stock, heads</w:t>
            </w:r>
          </w:p>
        </w:tc>
        <w:tc>
          <w:tcPr>
            <w:tcW w:w="185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Òºëëºëòèéí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õóâü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   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Percentage of births to total breeding stock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85"/>
        </w:trPr>
        <w:tc>
          <w:tcPr>
            <w:tcW w:w="4953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85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585"/>
        </w:trPr>
        <w:tc>
          <w:tcPr>
            <w:tcW w:w="4953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Á¿ãä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Total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463811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228294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184551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 33.2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 15.9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 19.8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Èíãý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Female camel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394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496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21.0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8.3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10.0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Ã¿¿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Mare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1.0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¯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íýý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Cow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1991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1111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343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4.1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2.3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1.1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Ýì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õîíü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Ewe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242052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144415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96003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36.7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21.2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22.7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49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Ýì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ÿìàà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Female goat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218353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82276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87644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34.3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12.7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90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5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ÌÀË ÒªËËªËÒ,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ñóìààð</w:t>
            </w:r>
            <w:proofErr w:type="spell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85"/>
        </w:trPr>
        <w:tc>
          <w:tcPr>
            <w:tcW w:w="6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FEMALE BREEDING STOCK GIVING BIRTH, by  </w:t>
            </w:r>
            <w:proofErr w:type="spellStart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soums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45"/>
        </w:trPr>
        <w:tc>
          <w:tcPr>
            <w:tcW w:w="49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Ñóìäóóä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by </w:t>
            </w:r>
            <w:proofErr w:type="spellStart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soums</w:t>
            </w:r>
            <w:proofErr w:type="spellEnd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Òºëëºñºí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õýýëòýã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÷  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òîëгой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                     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Number of breeding stock, heads</w:t>
            </w:r>
          </w:p>
        </w:tc>
        <w:tc>
          <w:tcPr>
            <w:tcW w:w="18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Òºëëºëòèéí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õóâü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                                            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Percentage of births to total breeding stock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540"/>
        </w:trPr>
        <w:tc>
          <w:tcPr>
            <w:tcW w:w="495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250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8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600"/>
        </w:trPr>
        <w:tc>
          <w:tcPr>
            <w:tcW w:w="495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Ä¿í</w:t>
            </w:r>
            <w:proofErr w:type="spellEnd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  <w:t>Òîtal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463811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228294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184551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 33.2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 15.9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 19.8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Áàÿí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íäºð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8964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22621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4316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22.7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5.6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Á¿ðä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37513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25966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45.9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34.0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23.1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Áàò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ëçèé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7377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7278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1463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14.5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12.6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4.3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ÁÁ-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Óëààí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20556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13278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9017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40.1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22.9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19.0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Áàÿíãîë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80165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22978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68.8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0.0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44.8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Ãó÷èí-Óñ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25079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16362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12714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43.4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27.9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33.4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Åñºíç¿éë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17538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39409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29.2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66.5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10.1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ëçèéò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12477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12260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2166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18.9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19.7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5.4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ÇÁ-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Óëààí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6302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734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11.7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0.0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2.7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Áîãä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45220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5655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25847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49.0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5.4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31.2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Íàðèéíòýýë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14024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20962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5372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20.4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31.2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8.9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Ñàíò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49543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3954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14805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51.4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4.4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40.4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Òàðàãò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18532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7015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27.3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1.2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24.0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Òºãðºã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25566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7665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45.7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0.9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35.0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Óÿíãà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4247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1138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709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4.7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1.2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1.3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Õàéðõàíäóëààí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31434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16476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15278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42.9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22.1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28.4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Õóæèðò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21677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11019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9143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27.1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12.4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18.9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Õàðõîðèí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23790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25557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16159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30.2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27.2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23.2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Àðâàéõýýð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13807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4623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24.3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8.6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15.8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49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300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lastRenderedPageBreak/>
              <w:t xml:space="preserve">ÒªË ÁÎÉÆÈËÒ,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òºðë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ººð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10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 SURVIVALS OF YOUNG ANIMALS, by type of livestock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90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480"/>
        </w:trPr>
        <w:tc>
          <w:tcPr>
            <w:tcW w:w="11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òºðºë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Type of livestock</w:t>
            </w:r>
          </w:p>
        </w:tc>
        <w:tc>
          <w:tcPr>
            <w:tcW w:w="301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Áîéæóóëñàí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толгой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                       Number of survivals, heads</w:t>
            </w:r>
          </w:p>
        </w:tc>
        <w:tc>
          <w:tcPr>
            <w:tcW w:w="2865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Áîéæèëòûí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õóâü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                 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      Percentage of survivals</w:t>
            </w:r>
          </w:p>
        </w:tc>
      </w:tr>
      <w:tr w:rsidR="0049742A" w:rsidRPr="0049742A" w:rsidTr="0049742A">
        <w:trPr>
          <w:gridAfter w:val="4"/>
          <w:wAfter w:w="2704" w:type="dxa"/>
          <w:trHeight w:val="210"/>
        </w:trPr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30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2865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585"/>
        </w:trPr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</w:tr>
      <w:tr w:rsidR="0049742A" w:rsidRPr="0049742A" w:rsidTr="0049742A">
        <w:trPr>
          <w:gridAfter w:val="4"/>
          <w:wAfter w:w="2704" w:type="dxa"/>
          <w:trHeight w:val="21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1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Á¿ãä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Total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450295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152492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177131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96.9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66.3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95.9</w:t>
            </w:r>
          </w:p>
        </w:tc>
      </w:tr>
      <w:tr w:rsidR="0049742A" w:rsidRPr="0049742A" w:rsidTr="0049742A">
        <w:trPr>
          <w:gridAfter w:val="4"/>
          <w:wAfter w:w="2704" w:type="dxa"/>
          <w:trHeight w:val="21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Áîòãî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Young camel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349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496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98.4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88.6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100.0</w:t>
            </w:r>
          </w:p>
        </w:tc>
      </w:tr>
      <w:tr w:rsidR="0049742A" w:rsidRPr="0049742A" w:rsidTr="0049742A">
        <w:trPr>
          <w:gridAfter w:val="4"/>
          <w:wAfter w:w="2704" w:type="dxa"/>
          <w:trHeight w:val="21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Óíàãà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Foals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99.0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89.8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93.8</w:t>
            </w:r>
          </w:p>
        </w:tc>
      </w:tr>
      <w:tr w:rsidR="0049742A" w:rsidRPr="0049742A" w:rsidTr="0049742A">
        <w:trPr>
          <w:gridAfter w:val="4"/>
          <w:wAfter w:w="2704" w:type="dxa"/>
          <w:trHeight w:val="21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Òóãàë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Calves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1948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97.8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84.6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94.2</w:t>
            </w:r>
          </w:p>
        </w:tc>
      </w:tr>
      <w:tr w:rsidR="0049742A" w:rsidRPr="0049742A" w:rsidTr="0049742A">
        <w:trPr>
          <w:gridAfter w:val="4"/>
          <w:wAfter w:w="2704" w:type="dxa"/>
          <w:trHeight w:val="21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Õóðãà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Lambs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237322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101522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92531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98.0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69.8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96.3</w:t>
            </w:r>
          </w:p>
        </w:tc>
      </w:tr>
      <w:tr w:rsidR="0049742A" w:rsidRPr="0049742A" w:rsidTr="0049742A">
        <w:trPr>
          <w:gridAfter w:val="4"/>
          <w:wAfter w:w="2704" w:type="dxa"/>
          <w:trHeight w:val="225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Èøèã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Kids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209630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49593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83720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95.8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59.8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95.4</w:t>
            </w:r>
          </w:p>
        </w:tc>
      </w:tr>
      <w:tr w:rsidR="0049742A" w:rsidRPr="0049742A" w:rsidTr="0049742A">
        <w:trPr>
          <w:gridAfter w:val="4"/>
          <w:wAfter w:w="2704" w:type="dxa"/>
          <w:trHeight w:val="7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345"/>
        </w:trPr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ÒªË ÁÎÉÆÈËÒ,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ñóìààð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300"/>
        </w:trPr>
        <w:tc>
          <w:tcPr>
            <w:tcW w:w="4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 SURVIVALS OF YOUNG ANIMALS, by  </w:t>
            </w:r>
            <w:proofErr w:type="spellStart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soums</w:t>
            </w:r>
            <w:proofErr w:type="spell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75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Ñóìäóóä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by </w:t>
            </w:r>
            <w:proofErr w:type="spellStart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soums</w:t>
            </w:r>
            <w:proofErr w:type="spellEnd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Áîéæóóëñàí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толгой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                       Number of survivals, heads</w:t>
            </w:r>
          </w:p>
        </w:tc>
        <w:tc>
          <w:tcPr>
            <w:tcW w:w="2986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Áîéæèëòûí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õóâü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                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Percentage of survivals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540"/>
        </w:trPr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333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298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570"/>
        </w:trPr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Ä¿í</w:t>
            </w:r>
            <w:proofErr w:type="spellEnd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  <w:t>Òîtal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450295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152492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177127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 96.9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 66.3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 95.9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Áàÿí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íäºð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8881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22706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4338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98.9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94.1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Á¿ðä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37513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22321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17861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100.0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86.0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88.8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Áàò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ëçèé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7340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4440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1462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61.0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ÁÁ-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Óëààí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19145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8614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8987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93.1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64.9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Áàÿíãîë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80050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22977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#DIV/0!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100.0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Ãó÷èí-Óñ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21273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8921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12081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84.8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54.5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95.0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Åñºíç¿éë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17488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21389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4415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54.0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ëçèéò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12477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4517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2106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100.0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36.8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97.2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ÇÁ-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Óëààí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6227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732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98.8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#DIV/0!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97.6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Áîãä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45074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4751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25827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98.4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84.0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Íàðèéíòýýë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13906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16360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5364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78.0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Ñàíò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48800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14804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98.5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44.0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100.0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Òàðàãò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18227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6976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98.4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78.0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Òºãðºã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24459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7663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95.7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72.2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100.0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Óÿíãà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4150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1060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689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97.7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93.1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97.2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Õàéðõàíäóëààí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26678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10855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14342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84.9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65.9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93.9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Õóæèðò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21677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6068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9026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100.0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55.1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98.7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Õàðõîðèí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23541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17019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12742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66.6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78.9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Àðâàéõýýð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13389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4735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96.1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14.0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99.3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gridAfter w:val="4"/>
          <w:wAfter w:w="2704" w:type="dxa"/>
          <w:trHeight w:val="255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</w:tbl>
    <w:p w:rsidR="00000000" w:rsidRDefault="0049742A" w:rsidP="0049742A"/>
    <w:p w:rsidR="0049742A" w:rsidRDefault="0049742A" w:rsidP="0049742A"/>
    <w:tbl>
      <w:tblPr>
        <w:tblW w:w="8564" w:type="dxa"/>
        <w:tblInd w:w="108" w:type="dxa"/>
        <w:tblLook w:val="04A0"/>
      </w:tblPr>
      <w:tblGrid>
        <w:gridCol w:w="1381"/>
        <w:gridCol w:w="1100"/>
        <w:gridCol w:w="1100"/>
        <w:gridCol w:w="1100"/>
        <w:gridCol w:w="951"/>
        <w:gridCol w:w="1116"/>
        <w:gridCol w:w="1116"/>
        <w:gridCol w:w="916"/>
      </w:tblGrid>
      <w:tr w:rsidR="0049742A" w:rsidRPr="0049742A" w:rsidTr="0049742A">
        <w:trPr>
          <w:trHeight w:val="300"/>
        </w:trPr>
        <w:tc>
          <w:tcPr>
            <w:tcW w:w="5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lastRenderedPageBreak/>
              <w:t xml:space="preserve">  Ç¯É ÁÓÑ ÕÎÐÎÃÄÑÎÍ ÒÎÌ ÌÀËÛÍ ÒÎÎ,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òºðë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ººð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300"/>
        </w:trPr>
        <w:tc>
          <w:tcPr>
            <w:tcW w:w="5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   NATURAL LOSSES OF ADULT  ANIMALS, by type of livestock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90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</w:tr>
      <w:tr w:rsidR="0049742A" w:rsidRPr="0049742A" w:rsidTr="0049742A">
        <w:trPr>
          <w:trHeight w:val="510"/>
        </w:trPr>
        <w:tc>
          <w:tcPr>
            <w:tcW w:w="11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òºðºë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Type of livestock</w:t>
            </w:r>
          </w:p>
        </w:tc>
        <w:tc>
          <w:tcPr>
            <w:tcW w:w="315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Õîðîãäñîí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толгой</w:t>
            </w:r>
            <w:proofErr w:type="spellEnd"/>
          </w:p>
        </w:tc>
        <w:tc>
          <w:tcPr>
            <w:tcW w:w="31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Îíû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ýõíèé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ìàëä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òîì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õîðîãäëûí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ýçëýõ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õóâü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</w:t>
            </w:r>
          </w:p>
        </w:tc>
      </w:tr>
      <w:tr w:rsidR="0049742A" w:rsidRPr="0049742A" w:rsidTr="0049742A">
        <w:trPr>
          <w:trHeight w:val="765"/>
        </w:trPr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Number of  losses of adult animal, head</w:t>
            </w:r>
          </w:p>
        </w:tc>
        <w:tc>
          <w:tcPr>
            <w:tcW w:w="3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Percentage of losses of adult animals to total livestock at the beginning of year</w:t>
            </w:r>
          </w:p>
        </w:tc>
      </w:tr>
      <w:tr w:rsidR="0049742A" w:rsidRPr="0049742A" w:rsidTr="0049742A">
        <w:trPr>
          <w:trHeight w:val="435"/>
        </w:trPr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</w:tr>
      <w:tr w:rsidR="0049742A" w:rsidRPr="0049742A" w:rsidTr="0049742A">
        <w:trPr>
          <w:trHeight w:val="1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Á¿ãä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25607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1181143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12715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32.6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0.6</w:t>
            </w:r>
          </w:p>
        </w:tc>
      </w:tr>
      <w:tr w:rsidR="0049742A" w:rsidRPr="0049742A" w:rsidTr="0049742A">
        <w:trPr>
          <w:trHeight w:val="21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Òýìýý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Camel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3.3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</w:tr>
      <w:tr w:rsidR="0049742A" w:rsidRPr="0049742A" w:rsidTr="0049742A">
        <w:trPr>
          <w:trHeight w:val="21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Àäóó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Horse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56307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30.7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0.4</w:t>
            </w:r>
          </w:p>
        </w:tc>
      </w:tr>
      <w:tr w:rsidR="0049742A" w:rsidRPr="0049742A" w:rsidTr="0049742A">
        <w:trPr>
          <w:trHeight w:val="21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¯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õýð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Cattle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57299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40.6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0.6</w:t>
            </w:r>
          </w:p>
        </w:tc>
      </w:tr>
      <w:tr w:rsidR="0049742A" w:rsidRPr="0049742A" w:rsidTr="0049742A">
        <w:trPr>
          <w:trHeight w:val="21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Õîíü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Sheep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7299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535920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6077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31.7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0.7</w:t>
            </w:r>
          </w:p>
        </w:tc>
      </w:tr>
      <w:tr w:rsidR="0049742A" w:rsidRPr="0049742A" w:rsidTr="0049742A">
        <w:trPr>
          <w:trHeight w:val="225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ßìàà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Goat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531114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5726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33.4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0.6</w:t>
            </w:r>
          </w:p>
        </w:tc>
      </w:tr>
      <w:tr w:rsidR="0049742A" w:rsidRPr="0049742A" w:rsidTr="0049742A">
        <w:trPr>
          <w:trHeight w:val="7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300"/>
        </w:trPr>
        <w:tc>
          <w:tcPr>
            <w:tcW w:w="4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Ç¯É ÁÓÑ ÕÎÐÎÃÄÑÎÍ ÒÎÌ ÌÀËÛÍ ÒÎÎ,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ñóìààð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300"/>
        </w:trPr>
        <w:tc>
          <w:tcPr>
            <w:tcW w:w="5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 NATURAL LOSSES OF ADULT  ANIMALS, by </w:t>
            </w:r>
            <w:proofErr w:type="spellStart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soums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90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510"/>
        </w:trPr>
        <w:tc>
          <w:tcPr>
            <w:tcW w:w="11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Ñóìäóóä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by </w:t>
            </w:r>
            <w:proofErr w:type="spellStart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soums</w:t>
            </w:r>
            <w:proofErr w:type="spellEnd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Õîðîãäñîí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толгой</w:t>
            </w:r>
            <w:proofErr w:type="spellEnd"/>
          </w:p>
        </w:tc>
        <w:tc>
          <w:tcPr>
            <w:tcW w:w="31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Îíû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ýõíèé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ìàëä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òîì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õîðîãäëûí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ýçëýõ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õóâü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540"/>
        </w:trPr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Number of  losses of adult animal, head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Percentage of losses of adult animals to total livestock at the beginning of year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495"/>
        </w:trPr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19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Ä¿í</w:t>
            </w:r>
            <w:proofErr w:type="spellEnd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  <w:t>Òîtal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25607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1181143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12715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32.6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Áàÿí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íäºð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64114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342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27.5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Á¿ðä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52474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3477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24.4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1.9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Áàò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ëçèé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50314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32.7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ÁÁ-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Óëààí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2976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15375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Áàÿíãîë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152990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53.1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Ãó÷èí-Óñ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4826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40707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27.1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Åñºíç¿éë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44981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31.7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ëçèéò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50988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31.8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ÇÁ-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Óëààí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90122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361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60.4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Áîãä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40752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Íàðèéíòýýë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5236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16181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Ñàíò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128398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59.6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Òàðàãò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87723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54.2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1.3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Òºãðºã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84298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56.8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Óÿíãà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38837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698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Õàéðõàíäóëààí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6315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41171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21.9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Õóæèðò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72598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33.2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Õàðõîðèí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58103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2375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24.4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Àðâàéõýýð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51017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40.4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375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</w:tbl>
    <w:p w:rsidR="0049742A" w:rsidRDefault="0049742A" w:rsidP="0049742A"/>
    <w:tbl>
      <w:tblPr>
        <w:tblW w:w="8500" w:type="dxa"/>
        <w:tblInd w:w="108" w:type="dxa"/>
        <w:tblLook w:val="04A0"/>
      </w:tblPr>
      <w:tblGrid>
        <w:gridCol w:w="1381"/>
        <w:gridCol w:w="1075"/>
        <w:gridCol w:w="1080"/>
        <w:gridCol w:w="1076"/>
        <w:gridCol w:w="1076"/>
        <w:gridCol w:w="1076"/>
        <w:gridCol w:w="1076"/>
        <w:gridCol w:w="871"/>
      </w:tblGrid>
      <w:tr w:rsidR="0049742A" w:rsidRPr="0049742A" w:rsidTr="0049742A">
        <w:trPr>
          <w:trHeight w:val="270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lastRenderedPageBreak/>
              <w:t xml:space="preserve">           ªÂ×ÍªªÐ ÕÎÐÎÃÄÑÎÍ ÌÀË,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ñóìààð</w:t>
            </w:r>
            <w:proofErr w:type="spellEnd"/>
          </w:p>
        </w:tc>
      </w:tr>
      <w:tr w:rsidR="0049742A" w:rsidRPr="0049742A" w:rsidTr="0049742A">
        <w:trPr>
          <w:trHeight w:val="270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    LOSSES OF ANIMALS  DUE  TO THE DISEASES,  by </w:t>
            </w:r>
            <w:proofErr w:type="spellStart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soums</w:t>
            </w:r>
            <w:proofErr w:type="spellEnd"/>
          </w:p>
        </w:tc>
      </w:tr>
      <w:tr w:rsidR="0049742A" w:rsidRPr="0049742A" w:rsidTr="0049742A">
        <w:trPr>
          <w:trHeight w:val="465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Ñóìäóóä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by </w:t>
            </w:r>
            <w:proofErr w:type="spellStart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soums</w:t>
            </w:r>
            <w:proofErr w:type="spellEnd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â÷í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ººð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õîðîãäñîí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толгой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Losses of animals  due to the </w:t>
            </w:r>
            <w:proofErr w:type="spellStart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diseases,head</w:t>
            </w:r>
            <w:proofErr w:type="spellEnd"/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Ç¿é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áóñ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õîðîãäîëä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º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â÷íèé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õîðîãäëûí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ýçëýõ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õóâü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465"/>
        </w:trPr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32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Percentage of losses  due to diseases to total losses of animals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Ä¿í</w:t>
            </w:r>
            <w:proofErr w:type="spellEnd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  <w:t>Òîtal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1589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Áàÿí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íäºð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color w:val="000000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Á¿ðä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Áàò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ëçèé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ÁÁ-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Óëààí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Áàÿíãîë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Ãó÷èí-Óñ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Åñºíç¿éë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ëçèéò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color w:val="000000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ÇÁ-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Óëààí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Áîãä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Íàðèéíòýýë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Ñàíò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Òàðàãò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Òºãðºã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Óÿíãà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Õàéðõàíäóëààí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color w:val="000000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Õóæèðò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10.4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Õàðõîðèí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39.4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Àðâàéõýýð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60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b/>
                <w:bCs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25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ÕÝÝËÒÝÃ×ÈÉÍ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ÕÎÐÎÃäÎË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ñóìààð</w:t>
            </w:r>
            <w:proofErr w:type="spellEnd"/>
          </w:p>
        </w:tc>
      </w:tr>
      <w:tr w:rsidR="0049742A" w:rsidRPr="0049742A" w:rsidTr="0049742A">
        <w:trPr>
          <w:trHeight w:val="240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       LOSSES ANIMALS DUE TO THE FEMALE ANIMALS , by </w:t>
            </w:r>
            <w:proofErr w:type="spellStart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soums</w:t>
            </w:r>
            <w:proofErr w:type="spellEnd"/>
          </w:p>
        </w:tc>
      </w:tr>
      <w:tr w:rsidR="0049742A" w:rsidRPr="0049742A" w:rsidTr="0049742A">
        <w:trPr>
          <w:trHeight w:val="34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Ñóìäóóä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  by </w:t>
            </w:r>
            <w:proofErr w:type="spellStart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soums</w:t>
            </w:r>
            <w:proofErr w:type="spellEnd"/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Õîðîãäñîí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õýýëòý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÷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ìàë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òîëгой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Losses of female animals, heads</w:t>
            </w:r>
          </w:p>
        </w:tc>
        <w:tc>
          <w:tcPr>
            <w:tcW w:w="3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Ç¿é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áóñ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õîðîãäîëä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õýýëòýã÷èéí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ýçëýõ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õóâü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, </w:t>
            </w:r>
            <w:r w:rsidRPr="0049742A">
              <w:rPr>
                <w:rFonts w:ascii="Arial Mon" w:eastAsia="Times New Roman" w:hAnsi="Arial Mon" w:cs="Arial Mon"/>
                <w:i/>
                <w:iCs/>
                <w:sz w:val="16"/>
                <w:szCs w:val="16"/>
              </w:rPr>
              <w:t>Percentage of losses due to female animals to total losses of animals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39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323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3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2009 I-III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 I-III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 I-III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Ä¿í</w:t>
            </w:r>
            <w:proofErr w:type="spellEnd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  <w:t>Òîtal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4801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400002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2093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18.7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33.9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16.5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4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Áàÿí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íäºð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14640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color w:val="000000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22.8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Á¿ðä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18296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34.9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Áàò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ëçèé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18245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36.3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ÁÁ-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Óëààí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1849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18.9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Áàÿíãîë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51450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33.6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Ãó÷èí-Óñ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12458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24.7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30.6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Åñºíç¿éë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30550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11.8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67.9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11.3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ª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ëçèéò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27430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color w:val="000000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53.8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ÇÁ-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Óëààí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40442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44.9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Áîãä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7039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36.4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41.8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Íàðèéíòýýë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1849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11.4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Ñàíò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50249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39.1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Òàðàãò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21331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37.2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24.3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27.3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Òºãðºã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26737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34.1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31.7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Óÿíãà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11127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36.9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28.7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31.2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Õàéðõàíäóëààí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12729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color w:val="000000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27.4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30.9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Õóæèðò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22675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31.2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25.1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Õàðõîðèí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16219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27.9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27.9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24.5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Àðâàéõýýð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14687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31.2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28.8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60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NewtonCTT" w:eastAsia="Times New Roman" w:hAnsi="NewtonCTT" w:cs="Times New Roman"/>
                <w:b/>
                <w:bCs/>
                <w:sz w:val="16"/>
                <w:szCs w:val="16"/>
              </w:rPr>
            </w:pPr>
          </w:p>
        </w:tc>
      </w:tr>
    </w:tbl>
    <w:p w:rsidR="0049742A" w:rsidRDefault="0049742A" w:rsidP="0049742A"/>
    <w:p w:rsidR="0049742A" w:rsidRDefault="0049742A" w:rsidP="0049742A"/>
    <w:tbl>
      <w:tblPr>
        <w:tblW w:w="8580" w:type="dxa"/>
        <w:tblInd w:w="108" w:type="dxa"/>
        <w:tblLook w:val="04A0"/>
      </w:tblPr>
      <w:tblGrid>
        <w:gridCol w:w="1846"/>
        <w:gridCol w:w="1394"/>
        <w:gridCol w:w="1195"/>
        <w:gridCol w:w="829"/>
        <w:gridCol w:w="829"/>
        <w:gridCol w:w="829"/>
        <w:gridCol w:w="829"/>
        <w:gridCol w:w="829"/>
      </w:tblGrid>
      <w:tr w:rsidR="0049742A" w:rsidRPr="0049742A" w:rsidTr="0049742A">
        <w:trPr>
          <w:trHeight w:val="54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ÕªÄªª ÀÆ ÀÕÓÉÍ ÇÀÐÈÌ Á¯ÒÝÝÃÄÝÕ¯¯ÍÈÉ ÇÀÕ ÇÝÝËÈÉÍ ÄÓÍÄÀÆ ¯ÍÝ,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ñàðààð</w:t>
            </w:r>
            <w:proofErr w:type="spellEnd"/>
          </w:p>
        </w:tc>
      </w:tr>
      <w:tr w:rsidR="0049742A" w:rsidRPr="0049742A" w:rsidTr="0049742A">
        <w:trPr>
          <w:trHeight w:val="315"/>
        </w:trPr>
        <w:tc>
          <w:tcPr>
            <w:tcW w:w="85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AVERAGE MARKET PRICE OF SOME AGRICULTURAL PRODUCTS, by months</w:t>
            </w:r>
          </w:p>
        </w:tc>
      </w:tr>
      <w:tr w:rsidR="0049742A" w:rsidRPr="0049742A" w:rsidTr="0049742A">
        <w:trPr>
          <w:trHeight w:val="180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Á¿òýýãäýõ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¿¿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íèé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íýð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òºðºë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name of product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Õýìæèõ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íýãæ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, Measurement</w:t>
            </w: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br/>
              <w:t>unit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2010-XI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2010-XII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2011-I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2011-II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2011-III</w:t>
            </w:r>
          </w:p>
        </w:tc>
      </w:tr>
      <w:tr w:rsidR="0049742A" w:rsidRPr="0049742A" w:rsidTr="0049742A">
        <w:trPr>
          <w:trHeight w:val="5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Íîîñ</w:t>
            </w:r>
            <w:proofErr w:type="spellEnd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íîîëóóð</w:t>
            </w:r>
            <w:proofErr w:type="spellEnd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, õºº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âºð</w:t>
            </w:r>
            <w:proofErr w:type="spellEnd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õÿëãàñ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Wool, cashmere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Òýìýýíèé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íîîñ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Camel's wool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   -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ýð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íîîñ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Coarse wool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êã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   -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ýì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íîîñ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Fine wool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êã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49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      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ßìààíû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íîîëóóð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Greezy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cashmere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êã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48,000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47,700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47,000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50,000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60,000</w:t>
            </w:r>
          </w:p>
        </w:tc>
      </w:tr>
      <w:tr w:rsidR="0049742A" w:rsidRPr="0049742A" w:rsidTr="0049742A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Yõðèéí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õºº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âºð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cattle wool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êã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Àäóóíû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äýë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horse fuzz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êã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1,500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2,500</w:t>
            </w:r>
          </w:p>
        </w:tc>
      </w:tr>
      <w:tr w:rsidR="0049742A" w:rsidRPr="0049742A" w:rsidTr="0049742A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Àäóóíû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ñ¿¿ë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horse tail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êã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10,000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10,000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8,000</w:t>
            </w:r>
          </w:p>
        </w:tc>
      </w:tr>
      <w:tr w:rsidR="0049742A" w:rsidRPr="0049742A" w:rsidTr="0049742A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Àðüñ</w:t>
            </w:r>
            <w:proofErr w:type="spellEnd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øèð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Hide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Òýìýýíèé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øèð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camel hide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ø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11,000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16,000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18,000</w:t>
            </w:r>
          </w:p>
        </w:tc>
      </w:tr>
      <w:tr w:rsidR="0049742A" w:rsidRPr="0049742A" w:rsidTr="0049742A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Àäóóíû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øèð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Horse hide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ø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25,000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19,000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25,000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25,000</w:t>
            </w:r>
          </w:p>
        </w:tc>
      </w:tr>
      <w:tr w:rsidR="0049742A" w:rsidRPr="0049742A" w:rsidTr="0049742A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¯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õðèéí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øèð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Cattle hide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  <w:tr w:rsidR="0049742A" w:rsidRPr="0049742A" w:rsidTr="0049742A">
        <w:trPr>
          <w:trHeight w:val="5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-2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ìåòðýýñ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äîîø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õýìæýýòýé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øèð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Less than 2m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ø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6,000</w:t>
            </w:r>
          </w:p>
        </w:tc>
      </w:tr>
      <w:tr w:rsidR="0049742A" w:rsidRPr="0049742A" w:rsidTr="0049742A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      -2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ìåòðýýñ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äýýø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õýìæýýòýé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øèð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More than 2m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ø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16,000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13,000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12,000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14,000</w:t>
            </w:r>
          </w:p>
        </w:tc>
      </w:tr>
      <w:tr w:rsidR="0049742A" w:rsidRPr="0049742A" w:rsidTr="0049742A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Õîíèíû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íýõèé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Sheep skin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ø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11,500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10,000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8,000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7,500</w:t>
            </w:r>
          </w:p>
        </w:tc>
      </w:tr>
      <w:tr w:rsidR="0049742A" w:rsidRPr="0049742A" w:rsidTr="0049742A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      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ßìààíû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àðüñ</w:t>
            </w:r>
            <w:proofErr w:type="spellEnd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Goat skin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ø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19,500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17,000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20,000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20,000</w:t>
            </w:r>
          </w:p>
        </w:tc>
      </w:tr>
      <w:tr w:rsidR="0049742A" w:rsidRPr="0049742A" w:rsidTr="0049742A">
        <w:trPr>
          <w:trHeight w:val="585"/>
        </w:trPr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Áîîäîëòîé</w:t>
            </w:r>
            <w:proofErr w:type="spellEnd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 º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âñ</w:t>
            </w:r>
            <w:proofErr w:type="spellEnd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 xml:space="preserve">,    25 </w:t>
            </w:r>
            <w:proofErr w:type="spellStart"/>
            <w:r w:rsidRPr="0049742A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êã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hay, 25 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  <w:proofErr w:type="spellStart"/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áîîäîë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right"/>
              <w:rPr>
                <w:rFonts w:ascii="Arial Mon" w:eastAsia="Times New Roman" w:hAnsi="Arial Mon" w:cs="Arial Mon"/>
                <w:sz w:val="16"/>
                <w:szCs w:val="16"/>
              </w:rPr>
            </w:pPr>
            <w:r w:rsidRPr="0049742A">
              <w:rPr>
                <w:rFonts w:ascii="Arial Mon" w:eastAsia="Times New Roman" w:hAnsi="Arial Mon" w:cs="Arial Mon"/>
                <w:sz w:val="16"/>
                <w:szCs w:val="16"/>
              </w:rPr>
              <w:t>-</w:t>
            </w:r>
          </w:p>
        </w:tc>
      </w:tr>
      <w:tr w:rsidR="0049742A" w:rsidRPr="0049742A" w:rsidTr="0049742A">
        <w:trPr>
          <w:trHeight w:val="3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2A" w:rsidRPr="0049742A" w:rsidRDefault="0049742A" w:rsidP="0049742A">
            <w:pPr>
              <w:spacing w:after="0" w:line="240" w:lineRule="auto"/>
              <w:jc w:val="center"/>
              <w:rPr>
                <w:rFonts w:ascii="Arial Mon" w:eastAsia="Times New Roman" w:hAnsi="Arial Mon" w:cs="Arial Mon"/>
                <w:sz w:val="16"/>
                <w:szCs w:val="16"/>
              </w:rPr>
            </w:pPr>
          </w:p>
        </w:tc>
      </w:tr>
    </w:tbl>
    <w:p w:rsidR="0049742A" w:rsidRPr="0049742A" w:rsidRDefault="0049742A" w:rsidP="0049742A"/>
    <w:sectPr w:rsidR="0049742A" w:rsidRPr="0049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1F71"/>
    <w:rsid w:val="002B1F71"/>
    <w:rsid w:val="0049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Statistic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Munkhtsetseg</dc:creator>
  <cp:keywords/>
  <dc:description/>
  <cp:lastModifiedBy>Munkhtsetseg</cp:lastModifiedBy>
  <cp:revision>2</cp:revision>
  <dcterms:created xsi:type="dcterms:W3CDTF">2011-04-04T02:27:00Z</dcterms:created>
  <dcterms:modified xsi:type="dcterms:W3CDTF">2011-04-04T02:40:00Z</dcterms:modified>
</cp:coreProperties>
</file>