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D8" w:rsidRPr="00496718" w:rsidRDefault="009B4832" w:rsidP="00FD216F">
      <w:pPr>
        <w:jc w:val="center"/>
        <w:rPr>
          <w:rFonts w:ascii="Arial" w:hAnsi="Arial" w:cs="Arial"/>
        </w:rPr>
      </w:pPr>
      <w:r w:rsidRPr="0049671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2" type="#_x0000_t202" style="position:absolute;left:0;text-align:left;margin-left:-16.15pt;margin-top:-40.95pt;width:471.75pt;height:767.15pt;z-index:251656704" strokeweight="6pt">
            <v:stroke linestyle="thickBetweenThin"/>
            <v:textbox style="mso-next-textbox:#_x0000_s1832">
              <w:txbxContent>
                <w:p w:rsidR="001E0085" w:rsidRDefault="001E0085" w:rsidP="009403A0">
                  <w:r>
                    <w:t xml:space="preserve">                   </w:t>
                  </w:r>
                </w:p>
                <w:p w:rsidR="001E0085" w:rsidRDefault="001E0085" w:rsidP="009403A0"/>
                <w:p w:rsidR="001E0085" w:rsidRDefault="001E0085" w:rsidP="00FD21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525" cy="733425"/>
                        <wp:effectExtent l="19050" t="0" r="9525" b="0"/>
                        <wp:docPr id="17" name="Picture 17" descr="nso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nso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832" w:rsidRPr="009B4832">
                    <w:rPr>
                      <w:rFonts w:ascii="Arial" w:hAnsi="Arial" w:cs="Arial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0.1pt;height:47.7pt" fillcolor="#369" strokecolor="black [3213]">
                        <v:shadow on="t" color="#b2b2b2" opacity="52429f" offset="3pt"/>
                        <v:textpath style="font-family:&quot;Times New Roman&quot;;v-text-kern:t" trim="t" fitpath="t" string="ӨВӨРХАНГАЙ АЙМГИЙН &#10;ЗАСАГ ДАРГЫН ДЭРГЭДЭХ&#10; СТАТИСТИКИЙН ХЭЛТЭС"/>
                      </v:shape>
                    </w:pic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0075" cy="723900"/>
                        <wp:effectExtent l="19050" t="0" r="9525" b="0"/>
                        <wp:docPr id="18" name="Picture 18" descr="Aimgiin su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imgiin su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085" w:rsidRDefault="001E0085" w:rsidP="00FD216F">
                  <w:pPr>
                    <w:jc w:val="center"/>
                  </w:pPr>
                </w:p>
                <w:p w:rsidR="001E0085" w:rsidRDefault="001E0085" w:rsidP="00226BD8"/>
                <w:p w:rsidR="001E0085" w:rsidRDefault="001E0085" w:rsidP="00226BD8"/>
                <w:p w:rsidR="001E0085" w:rsidRPr="001E0085" w:rsidRDefault="001E0085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  <w:r>
                    <w:rPr>
                      <w:rFonts w:asciiTheme="minorHAnsi" w:hAnsiTheme="minorHAnsi"/>
                      <w:lang w:val="mn-MN"/>
                    </w:rPr>
                    <w:t xml:space="preserve">                     </w:t>
                  </w: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1E0085" w:rsidRDefault="009B4832" w:rsidP="00FD216F">
                  <w:pPr>
                    <w:jc w:val="center"/>
                  </w:pPr>
                  <w:r>
                    <w:pict>
                      <v:shape id="_x0000_i1026" type="#_x0000_t136" style="width:384.3pt;height:111.9pt" fillcolor="#369" strokecolor="black [3213]">
                        <v:shadow on="t" color="#b2b2b2" opacity="52429f" offset="3pt"/>
                        <v:textpath style="font-family:&quot;Times New Roman&quot;;v-text-kern:t" trim="t" fitpath="t" string="ӨВӨРХАНГАЙ АЙМГИЙН&#10;НИЙГЭМ, ЭДИЙН ЗАСГИЙН БАЙДАЛ&#10; 2015 ОНЫ 3 САРД"/>
                      </v:shape>
                    </w:pict>
                  </w:r>
                </w:p>
                <w:p w:rsidR="001E0085" w:rsidRPr="001E0085" w:rsidRDefault="001E0085" w:rsidP="001E0085">
                  <w:pPr>
                    <w:jc w:val="center"/>
                    <w:rPr>
                      <w:rFonts w:asciiTheme="minorHAnsi" w:hAnsiTheme="minorHAnsi"/>
                      <w:b/>
                      <w:sz w:val="40"/>
                      <w:szCs w:val="40"/>
                      <w:lang w:val="mn-MN"/>
                    </w:rPr>
                  </w:pPr>
                  <w:r w:rsidRPr="001E0085">
                    <w:rPr>
                      <w:rFonts w:asciiTheme="minorHAnsi" w:hAnsiTheme="minorHAnsi"/>
                      <w:b/>
                      <w:sz w:val="40"/>
                      <w:szCs w:val="40"/>
                      <w:lang w:val="mn-MN"/>
                    </w:rPr>
                    <w:t xml:space="preserve">                                             </w:t>
                  </w:r>
                </w:p>
                <w:p w:rsidR="001E0085" w:rsidRDefault="001E0085" w:rsidP="00FD216F">
                  <w:pPr>
                    <w:jc w:val="center"/>
                  </w:pPr>
                </w:p>
                <w:p w:rsidR="001E0085" w:rsidRDefault="001E0085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FD216F" w:rsidRPr="00FD216F" w:rsidRDefault="00FD216F" w:rsidP="00226BD8">
                  <w:pPr>
                    <w:rPr>
                      <w:rFonts w:asciiTheme="minorHAnsi" w:hAnsiTheme="minorHAnsi"/>
                      <w:lang w:val="mn-MN"/>
                    </w:rPr>
                  </w:pPr>
                </w:p>
                <w:p w:rsidR="001E0085" w:rsidRDefault="001E0085" w:rsidP="00226BD8"/>
                <w:p w:rsidR="001E0085" w:rsidRDefault="009B4832" w:rsidP="00FD216F">
                  <w:pPr>
                    <w:jc w:val="center"/>
                  </w:pPr>
                  <w:r w:rsidRPr="009B4832">
                    <w:rPr>
                      <w:rFonts w:ascii="Arial" w:hAnsi="Arial" w:cs="Arial"/>
                    </w:rPr>
                    <w:pict>
                      <v:shape id="_x0000_i1027" type="#_x0000_t136" style="width:86.6pt;height:29.2pt" fillcolor="#369" strokecolor="black [3213]">
                        <v:shadow on="t" color="#b2b2b2" opacity="52429f" offset="3pt"/>
                        <v:textpath style="font-family:&quot;Times New Roman&quot;;v-text-kern:t" trim="t" fitpath="t" string="АРВАЙХЭЭР&#10;2015 ОН"/>
                      </v:shape>
                    </w:pict>
                  </w:r>
                </w:p>
              </w:txbxContent>
            </v:textbox>
            <w10:wrap type="topAndBottom"/>
          </v:shape>
        </w:pict>
      </w:r>
      <w:r w:rsidR="0023798C" w:rsidRPr="00496718">
        <w:rPr>
          <w:rFonts w:ascii="Arial" w:hAnsi="Arial" w:cs="Arial"/>
        </w:rPr>
        <w:t>-</w:t>
      </w:r>
    </w:p>
    <w:p w:rsidR="006050CA" w:rsidRPr="00496718" w:rsidRDefault="006050CA" w:rsidP="006050CA">
      <w:pPr>
        <w:jc w:val="center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</w:rPr>
        <w:lastRenderedPageBreak/>
        <w:t>АЙМГИЙН ЭДИЙН ЗАСАГ, НИЙГМИЙН</w:t>
      </w:r>
      <w:r w:rsidRPr="00496718">
        <w:rPr>
          <w:rFonts w:ascii="Arial" w:hAnsi="Arial" w:cs="Arial"/>
          <w:b/>
          <w:lang w:val="mn-MN"/>
        </w:rPr>
        <w:t xml:space="preserve"> ХӨГЖЛИЙН</w:t>
      </w:r>
      <w:r w:rsidRPr="00496718">
        <w:rPr>
          <w:rFonts w:ascii="Arial" w:hAnsi="Arial" w:cs="Arial"/>
          <w:b/>
        </w:rPr>
        <w:t xml:space="preserve"> </w:t>
      </w:r>
    </w:p>
    <w:p w:rsidR="006050CA" w:rsidRPr="00496718" w:rsidRDefault="006050CA" w:rsidP="006050CA">
      <w:pPr>
        <w:jc w:val="center"/>
        <w:rPr>
          <w:rFonts w:ascii="Arial" w:hAnsi="Arial" w:cs="Arial"/>
          <w:b/>
          <w:bCs/>
          <w:lang w:val="mn-MN"/>
        </w:rPr>
      </w:pPr>
      <w:r w:rsidRPr="00496718">
        <w:rPr>
          <w:rFonts w:ascii="Arial" w:hAnsi="Arial" w:cs="Arial"/>
          <w:b/>
          <w:bCs/>
          <w:lang w:val="eu-ES"/>
        </w:rPr>
        <w:t>20</w:t>
      </w:r>
      <w:r w:rsidRPr="00496718">
        <w:rPr>
          <w:rFonts w:ascii="Arial" w:hAnsi="Arial" w:cs="Arial"/>
          <w:b/>
          <w:bCs/>
          <w:lang w:val="mn-MN"/>
        </w:rPr>
        <w:t>1</w:t>
      </w:r>
      <w:r w:rsidRPr="00496718">
        <w:rPr>
          <w:rFonts w:ascii="Arial" w:hAnsi="Arial" w:cs="Arial"/>
          <w:b/>
          <w:bCs/>
        </w:rPr>
        <w:t>5</w:t>
      </w:r>
      <w:r w:rsidRPr="00496718">
        <w:rPr>
          <w:rFonts w:ascii="Arial" w:hAnsi="Arial" w:cs="Arial"/>
          <w:b/>
          <w:bCs/>
          <w:lang w:val="eu-ES"/>
        </w:rPr>
        <w:t xml:space="preserve"> ОНЫ ЭХНИЙ  03 САРЫН</w:t>
      </w:r>
      <w:r w:rsidRPr="00496718">
        <w:rPr>
          <w:rFonts w:ascii="Arial" w:hAnsi="Arial" w:cs="Arial"/>
          <w:b/>
          <w:bCs/>
          <w:lang w:val="mn-MN"/>
        </w:rPr>
        <w:t xml:space="preserve"> ДҮНГИЙН</w:t>
      </w:r>
      <w:r w:rsidRPr="00496718">
        <w:rPr>
          <w:rFonts w:ascii="Arial" w:hAnsi="Arial" w:cs="Arial"/>
          <w:b/>
          <w:bCs/>
          <w:lang w:val="eu-ES"/>
        </w:rPr>
        <w:t xml:space="preserve"> </w:t>
      </w:r>
      <w:r w:rsidRPr="00496718">
        <w:rPr>
          <w:rFonts w:ascii="Arial" w:hAnsi="Arial" w:cs="Arial"/>
          <w:b/>
          <w:bCs/>
          <w:lang w:val="mn-MN"/>
        </w:rPr>
        <w:t>ТАНИЛЦУУЛГА</w:t>
      </w:r>
    </w:p>
    <w:p w:rsidR="006050CA" w:rsidRPr="00496718" w:rsidRDefault="006050CA" w:rsidP="006050CA">
      <w:pPr>
        <w:rPr>
          <w:rFonts w:ascii="Arial" w:hAnsi="Arial" w:cs="Arial"/>
          <w:b/>
          <w:bCs/>
          <w:lang w:val="eu-ES"/>
        </w:rPr>
      </w:pPr>
    </w:p>
    <w:p w:rsidR="006050CA" w:rsidRPr="00496718" w:rsidRDefault="006050CA" w:rsidP="006050CA">
      <w:pPr>
        <w:rPr>
          <w:rFonts w:ascii="Arial" w:hAnsi="Arial" w:cs="Arial"/>
          <w:b/>
          <w:lang w:val="eu-ES"/>
        </w:rPr>
      </w:pPr>
      <w:r w:rsidRPr="00496718">
        <w:rPr>
          <w:rFonts w:ascii="Arial" w:hAnsi="Arial" w:cs="Arial"/>
          <w:b/>
          <w:lang w:val="eu-ES"/>
        </w:rPr>
        <w:t>I. ТӨСӨВ</w:t>
      </w:r>
      <w:r w:rsidRPr="00496718">
        <w:rPr>
          <w:rFonts w:ascii="Arial" w:hAnsi="Arial" w:cs="Arial"/>
          <w:b/>
          <w:lang w:val="mn-MN"/>
        </w:rPr>
        <w:t xml:space="preserve"> САНХҮҮ</w:t>
      </w:r>
      <w:r w:rsidRPr="00496718">
        <w:rPr>
          <w:rFonts w:ascii="Arial" w:hAnsi="Arial" w:cs="Arial"/>
          <w:b/>
          <w:lang w:val="eu-ES"/>
        </w:rPr>
        <w:t xml:space="preserve">: </w:t>
      </w:r>
    </w:p>
    <w:p w:rsidR="006050CA" w:rsidRPr="00496718" w:rsidRDefault="006050CA" w:rsidP="006050CA">
      <w:pPr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color w:val="FF0000"/>
          <w:lang w:val="mn-MN"/>
        </w:rPr>
        <w:t xml:space="preserve">      </w:t>
      </w:r>
      <w:r w:rsidRPr="00496718">
        <w:rPr>
          <w:rFonts w:ascii="Arial" w:hAnsi="Arial" w:cs="Arial"/>
          <w:lang w:val="mn-MN"/>
        </w:rPr>
        <w:t xml:space="preserve">   </w:t>
      </w:r>
      <w:r w:rsidRPr="00496718">
        <w:rPr>
          <w:rFonts w:ascii="Arial" w:hAnsi="Arial" w:cs="Arial"/>
        </w:rPr>
        <w:t xml:space="preserve"> 2015 оны</w:t>
      </w:r>
      <w:r w:rsidRPr="00496718">
        <w:rPr>
          <w:rFonts w:ascii="Arial" w:hAnsi="Arial" w:cs="Arial"/>
          <w:lang w:val="mn-MN"/>
        </w:rPr>
        <w:t xml:space="preserve"> эхний </w:t>
      </w:r>
      <w:r w:rsidRPr="00496718">
        <w:rPr>
          <w:rFonts w:ascii="Arial" w:hAnsi="Arial" w:cs="Arial"/>
        </w:rPr>
        <w:t>03-</w:t>
      </w:r>
      <w:r w:rsidRPr="00496718">
        <w:rPr>
          <w:rFonts w:ascii="Arial" w:hAnsi="Arial" w:cs="Arial"/>
          <w:lang w:val="mn-MN"/>
        </w:rPr>
        <w:t>р</w:t>
      </w:r>
      <w:r w:rsidRPr="00496718">
        <w:rPr>
          <w:rFonts w:ascii="Arial" w:hAnsi="Arial" w:cs="Arial"/>
        </w:rPr>
        <w:t xml:space="preserve"> сард  </w:t>
      </w:r>
      <w:r w:rsidRPr="00496718">
        <w:rPr>
          <w:rFonts w:ascii="Arial" w:hAnsi="Arial" w:cs="Arial"/>
          <w:lang w:val="mn-MN"/>
        </w:rPr>
        <w:t xml:space="preserve"> орон нутгийн төсвийн орлогод 2.4 тэрбум</w:t>
      </w:r>
      <w:r w:rsidRPr="00496718">
        <w:rPr>
          <w:rFonts w:ascii="Arial" w:hAnsi="Arial" w:cs="Arial"/>
        </w:rPr>
        <w:t xml:space="preserve"> төгрөгий</w:t>
      </w:r>
      <w:r w:rsidRPr="00496718">
        <w:rPr>
          <w:rFonts w:ascii="Arial" w:hAnsi="Arial" w:cs="Arial"/>
          <w:lang w:val="mn-MN"/>
        </w:rPr>
        <w:t xml:space="preserve">г  төвлөрүүлж төлөвлөгөөний биелэлт 16.5 хувийн биелэлттэй байна.    </w:t>
      </w:r>
      <w:r w:rsidRPr="00496718">
        <w:rPr>
          <w:rFonts w:ascii="Arial" w:hAnsi="Arial" w:cs="Arial"/>
          <w:noProof/>
          <w:lang w:val="mn-MN"/>
        </w:rPr>
        <w:t xml:space="preserve">     </w:t>
      </w:r>
    </w:p>
    <w:p w:rsidR="006050CA" w:rsidRPr="00496718" w:rsidRDefault="006050CA" w:rsidP="006050CA">
      <w:pPr>
        <w:jc w:val="both"/>
        <w:rPr>
          <w:rFonts w:ascii="Arial" w:hAnsi="Arial" w:cs="Arial"/>
        </w:rPr>
      </w:pPr>
      <w:r w:rsidRPr="00496718">
        <w:rPr>
          <w:rFonts w:ascii="Arial" w:hAnsi="Arial" w:cs="Arial"/>
        </w:rPr>
        <w:t>Орон нутгийн  төсвийн  байгууллагуудын дүнгээр 1</w:t>
      </w:r>
      <w:r w:rsidRPr="00496718">
        <w:rPr>
          <w:rFonts w:ascii="Arial" w:hAnsi="Arial" w:cs="Arial"/>
          <w:lang w:val="mn-MN"/>
        </w:rPr>
        <w:t>4.4 тэрбум</w:t>
      </w:r>
      <w:r w:rsidRPr="00496718">
        <w:rPr>
          <w:rFonts w:ascii="Arial" w:hAnsi="Arial" w:cs="Arial"/>
        </w:rPr>
        <w:t xml:space="preserve"> төгрөгий</w:t>
      </w:r>
      <w:r w:rsidRPr="00496718">
        <w:rPr>
          <w:rFonts w:ascii="Arial" w:hAnsi="Arial" w:cs="Arial"/>
          <w:lang w:val="mn-MN"/>
        </w:rPr>
        <w:t>г</w:t>
      </w:r>
      <w:r w:rsidRPr="00496718">
        <w:rPr>
          <w:rFonts w:ascii="Arial" w:hAnsi="Arial" w:cs="Arial"/>
        </w:rPr>
        <w:t xml:space="preserve"> урсгал зардалд зарцуул</w:t>
      </w:r>
      <w:r w:rsidRPr="00496718">
        <w:rPr>
          <w:rFonts w:ascii="Arial" w:hAnsi="Arial" w:cs="Arial"/>
          <w:lang w:val="mn-MN"/>
        </w:rPr>
        <w:t>снаас</w:t>
      </w:r>
      <w:r w:rsidRPr="00496718">
        <w:rPr>
          <w:rFonts w:ascii="Arial" w:hAnsi="Arial" w:cs="Arial"/>
        </w:rPr>
        <w:t xml:space="preserve"> 5</w:t>
      </w:r>
      <w:r w:rsidRPr="00496718">
        <w:rPr>
          <w:rFonts w:ascii="Arial" w:hAnsi="Arial" w:cs="Arial"/>
          <w:lang w:val="mn-MN"/>
        </w:rPr>
        <w:t xml:space="preserve">2.8 </w:t>
      </w:r>
      <w:r w:rsidRPr="00496718">
        <w:rPr>
          <w:rFonts w:ascii="Arial" w:hAnsi="Arial" w:cs="Arial"/>
        </w:rPr>
        <w:t>хувийг цалин хөлс, 5.5 хувийг НДШ, 1</w:t>
      </w:r>
      <w:r w:rsidRPr="00496718">
        <w:rPr>
          <w:rFonts w:ascii="Arial" w:hAnsi="Arial" w:cs="Arial"/>
          <w:lang w:val="mn-MN"/>
        </w:rPr>
        <w:t>3.1</w:t>
      </w:r>
      <w:r w:rsidRPr="00496718">
        <w:rPr>
          <w:rFonts w:ascii="Arial" w:hAnsi="Arial" w:cs="Arial"/>
        </w:rPr>
        <w:t xml:space="preserve"> хувийг </w:t>
      </w:r>
      <w:r w:rsidRPr="00496718">
        <w:rPr>
          <w:rFonts w:ascii="Arial" w:hAnsi="Arial" w:cs="Arial"/>
          <w:lang w:val="mn-MN"/>
        </w:rPr>
        <w:t xml:space="preserve">байр ашиглалттай холбоотой зардал, </w:t>
      </w:r>
      <w:r w:rsidRPr="00496718">
        <w:rPr>
          <w:rFonts w:ascii="Arial" w:hAnsi="Arial" w:cs="Arial"/>
        </w:rPr>
        <w:t>16</w:t>
      </w:r>
      <w:r w:rsidRPr="00496718">
        <w:rPr>
          <w:rFonts w:ascii="Arial" w:hAnsi="Arial" w:cs="Arial"/>
          <w:lang w:val="mn-MN"/>
        </w:rPr>
        <w:t xml:space="preserve">.0 хувийг урсгал шилжүүлгийн зардал, </w:t>
      </w:r>
      <w:r w:rsidRPr="00496718">
        <w:rPr>
          <w:rFonts w:ascii="Arial" w:hAnsi="Arial" w:cs="Arial"/>
        </w:rPr>
        <w:t>1</w:t>
      </w:r>
      <w:r w:rsidRPr="00496718">
        <w:rPr>
          <w:rFonts w:ascii="Arial" w:hAnsi="Arial" w:cs="Arial"/>
          <w:lang w:val="mn-MN"/>
        </w:rPr>
        <w:t>2.6</w:t>
      </w:r>
      <w:r w:rsidRPr="00496718">
        <w:rPr>
          <w:rFonts w:ascii="Arial" w:hAnsi="Arial" w:cs="Arial"/>
        </w:rPr>
        <w:t xml:space="preserve"> хувийг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>тус тус</w:t>
      </w:r>
      <w:r w:rsidRPr="00496718">
        <w:rPr>
          <w:rFonts w:ascii="Arial" w:hAnsi="Arial" w:cs="Arial"/>
          <w:lang w:val="mn-MN"/>
        </w:rPr>
        <w:t xml:space="preserve"> эзэлж байна.</w:t>
      </w:r>
    </w:p>
    <w:p w:rsidR="006050CA" w:rsidRPr="00496718" w:rsidRDefault="006050CA" w:rsidP="006050CA">
      <w:pPr>
        <w:jc w:val="both"/>
        <w:rPr>
          <w:rFonts w:ascii="Arial" w:hAnsi="Arial" w:cs="Arial"/>
          <w:color w:val="FF0000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  <w:noProof/>
          <w:color w:val="FF0000"/>
          <w:lang w:val="mn-MN"/>
        </w:rPr>
      </w:pPr>
      <w:r w:rsidRPr="00496718"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4083422" cy="1482725"/>
            <wp:effectExtent l="5569" t="0" r="1044" b="0"/>
            <wp:docPr id="80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  <w:lang w:val="eu-ES"/>
        </w:rPr>
        <w:t>II.  БАНК</w:t>
      </w:r>
      <w:r w:rsidRPr="00496718">
        <w:rPr>
          <w:rFonts w:ascii="Arial" w:hAnsi="Arial" w:cs="Arial"/>
          <w:b/>
          <w:lang w:val="mn-MN"/>
        </w:rPr>
        <w:t>:</w:t>
      </w:r>
    </w:p>
    <w:p w:rsidR="006050CA" w:rsidRPr="00496718" w:rsidRDefault="006050CA" w:rsidP="006050CA">
      <w:pPr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 xml:space="preserve">     </w:t>
      </w:r>
      <w:r w:rsidRPr="00496718">
        <w:rPr>
          <w:rFonts w:ascii="Arial" w:hAnsi="Arial" w:cs="Arial"/>
          <w:lang w:val="eu-ES"/>
        </w:rPr>
        <w:t>Арилжааны банк</w:t>
      </w:r>
      <w:r w:rsidRPr="00496718">
        <w:rPr>
          <w:rFonts w:ascii="Arial" w:hAnsi="Arial" w:cs="Arial"/>
          <w:lang w:val="mn-MN"/>
        </w:rPr>
        <w:t>ны салбаруудын мэдээгээр</w:t>
      </w:r>
      <w:r w:rsidRPr="00496718">
        <w:rPr>
          <w:rFonts w:ascii="Arial" w:hAnsi="Arial" w:cs="Arial"/>
          <w:lang w:val="eu-ES"/>
        </w:rPr>
        <w:t xml:space="preserve"> аж ахуй</w:t>
      </w:r>
      <w:r w:rsidRPr="00496718">
        <w:rPr>
          <w:rFonts w:ascii="Arial" w:hAnsi="Arial" w:cs="Arial"/>
          <w:lang w:val="mn-MN"/>
        </w:rPr>
        <w:t>н</w:t>
      </w:r>
      <w:r w:rsidRPr="00496718">
        <w:rPr>
          <w:rFonts w:ascii="Arial" w:hAnsi="Arial" w:cs="Arial"/>
          <w:lang w:val="eu-ES"/>
        </w:rPr>
        <w:t xml:space="preserve"> нэгж байгууллага, иргэдэд олгосон нийт зээл</w:t>
      </w:r>
      <w:r w:rsidRPr="00496718">
        <w:rPr>
          <w:rFonts w:ascii="Arial" w:hAnsi="Arial" w:cs="Arial"/>
          <w:lang w:val="mn-MN"/>
        </w:rPr>
        <w:t>ийн өрийн үлдэгдэл</w:t>
      </w:r>
      <w:r w:rsidRPr="00496718">
        <w:rPr>
          <w:rFonts w:ascii="Arial" w:hAnsi="Arial" w:cs="Arial"/>
          <w:lang w:val="eu-ES"/>
        </w:rPr>
        <w:t xml:space="preserve"> эхний </w:t>
      </w:r>
      <w:r w:rsidRPr="00496718">
        <w:rPr>
          <w:rFonts w:ascii="Arial" w:hAnsi="Arial" w:cs="Arial"/>
        </w:rPr>
        <w:t>03</w:t>
      </w:r>
      <w:r w:rsidRPr="00496718">
        <w:rPr>
          <w:rFonts w:ascii="Arial" w:hAnsi="Arial" w:cs="Arial"/>
          <w:lang w:val="eu-ES"/>
        </w:rPr>
        <w:t xml:space="preserve"> сар</w:t>
      </w:r>
      <w:r w:rsidRPr="00496718">
        <w:rPr>
          <w:rFonts w:ascii="Arial" w:hAnsi="Arial" w:cs="Arial"/>
          <w:lang w:val="mn-MN"/>
        </w:rPr>
        <w:t>д</w:t>
      </w:r>
      <w:r w:rsidRPr="00496718">
        <w:rPr>
          <w:rFonts w:ascii="Arial" w:hAnsi="Arial" w:cs="Arial"/>
          <w:lang w:val="eu-ES"/>
        </w:rPr>
        <w:t xml:space="preserve"> </w:t>
      </w:r>
      <w:r w:rsidRPr="00496718">
        <w:rPr>
          <w:rFonts w:ascii="Arial" w:hAnsi="Arial" w:cs="Arial"/>
        </w:rPr>
        <w:t>159976.3</w:t>
      </w:r>
      <w:r w:rsidRPr="00496718">
        <w:rPr>
          <w:rFonts w:ascii="Arial" w:hAnsi="Arial" w:cs="Arial"/>
          <w:lang w:val="eu-ES"/>
        </w:rPr>
        <w:t xml:space="preserve"> сая төгрөг бол</w:t>
      </w:r>
      <w:r w:rsidRPr="00496718">
        <w:rPr>
          <w:rFonts w:ascii="Arial" w:hAnsi="Arial" w:cs="Arial"/>
          <w:lang w:val="mn-MN"/>
        </w:rPr>
        <w:t>жээ.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Н</w:t>
      </w:r>
      <w:r w:rsidRPr="00496718">
        <w:rPr>
          <w:rFonts w:ascii="Arial" w:hAnsi="Arial" w:cs="Arial"/>
          <w:lang w:val="eu-ES"/>
        </w:rPr>
        <w:t>ийт зээл</w:t>
      </w:r>
      <w:r w:rsidRPr="00496718">
        <w:rPr>
          <w:rFonts w:ascii="Arial" w:hAnsi="Arial" w:cs="Arial"/>
          <w:lang w:val="mn-MN"/>
        </w:rPr>
        <w:t>ийн</w:t>
      </w:r>
      <w:r w:rsidRPr="00496718">
        <w:rPr>
          <w:rFonts w:ascii="Arial" w:hAnsi="Arial" w:cs="Arial"/>
          <w:lang w:val="eu-ES"/>
        </w:rPr>
        <w:t xml:space="preserve"> 0.8 хув</w:t>
      </w:r>
      <w:r w:rsidRPr="00496718">
        <w:rPr>
          <w:rFonts w:ascii="Arial" w:hAnsi="Arial" w:cs="Arial"/>
          <w:lang w:val="mn-MN"/>
        </w:rPr>
        <w:t>ь нь</w:t>
      </w:r>
      <w:r w:rsidRPr="00496718">
        <w:rPr>
          <w:rFonts w:ascii="Arial" w:hAnsi="Arial" w:cs="Arial"/>
          <w:lang w:val="eu-ES"/>
        </w:rPr>
        <w:t xml:space="preserve"> </w:t>
      </w:r>
      <w:r w:rsidRPr="00496718">
        <w:rPr>
          <w:rFonts w:ascii="Arial" w:hAnsi="Arial" w:cs="Arial"/>
          <w:lang w:val="mn-MN"/>
        </w:rPr>
        <w:t>х</w:t>
      </w:r>
      <w:r w:rsidRPr="00496718">
        <w:rPr>
          <w:rFonts w:ascii="Arial" w:hAnsi="Arial" w:cs="Arial"/>
          <w:lang w:val="eu-ES"/>
        </w:rPr>
        <w:t xml:space="preserve">угацаа хэтэрсэн зээл  байна. </w:t>
      </w:r>
      <w:r w:rsidRPr="00496718">
        <w:rPr>
          <w:rFonts w:ascii="Arial" w:hAnsi="Arial" w:cs="Arial"/>
          <w:lang w:val="mn-MN"/>
        </w:rPr>
        <w:t>Б</w:t>
      </w:r>
      <w:r w:rsidRPr="00496718">
        <w:rPr>
          <w:rFonts w:ascii="Arial" w:hAnsi="Arial" w:cs="Arial"/>
          <w:lang w:val="eu-ES"/>
        </w:rPr>
        <w:t>айгууллага, иргэдийн хугацаатай ба хугацаагүй хадгаламж 54276.5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  <w:lang w:val="eu-ES"/>
        </w:rPr>
        <w:t>сая төгрөг болж</w:t>
      </w:r>
      <w:r w:rsidRPr="00496718">
        <w:rPr>
          <w:rFonts w:ascii="Arial" w:hAnsi="Arial" w:cs="Arial"/>
          <w:lang w:val="mn-MN"/>
        </w:rPr>
        <w:t xml:space="preserve"> өмнөх оны мөн үеийнхээс </w:t>
      </w:r>
      <w:r w:rsidRPr="00496718">
        <w:rPr>
          <w:rFonts w:ascii="Arial" w:hAnsi="Arial" w:cs="Arial"/>
        </w:rPr>
        <w:t>5639.6</w:t>
      </w:r>
      <w:r w:rsidRPr="00496718">
        <w:rPr>
          <w:rFonts w:ascii="Arial" w:hAnsi="Arial" w:cs="Arial"/>
          <w:lang w:val="mn-MN"/>
        </w:rPr>
        <w:t xml:space="preserve"> сая төгрөг буюу</w:t>
      </w:r>
      <w:r w:rsidRPr="00496718">
        <w:rPr>
          <w:rFonts w:ascii="Arial" w:hAnsi="Arial" w:cs="Arial"/>
        </w:rPr>
        <w:t xml:space="preserve"> 11.7</w:t>
      </w:r>
      <w:r w:rsidRPr="00496718">
        <w:rPr>
          <w:rFonts w:ascii="Arial" w:hAnsi="Arial" w:cs="Arial"/>
          <w:lang w:val="mn-MN"/>
        </w:rPr>
        <w:t xml:space="preserve"> хувиар </w:t>
      </w:r>
      <w:r w:rsidRPr="00496718">
        <w:rPr>
          <w:rFonts w:ascii="Arial" w:hAnsi="Arial" w:cs="Arial"/>
        </w:rPr>
        <w:t>өссөн</w:t>
      </w:r>
      <w:r w:rsidRPr="00496718">
        <w:rPr>
          <w:rFonts w:ascii="Arial" w:hAnsi="Arial" w:cs="Arial"/>
          <w:lang w:val="mn-MN"/>
        </w:rPr>
        <w:t xml:space="preserve"> байна. </w:t>
      </w:r>
    </w:p>
    <w:p w:rsidR="006050CA" w:rsidRPr="00496718" w:rsidRDefault="006050CA" w:rsidP="006050CA">
      <w:pPr>
        <w:jc w:val="both"/>
        <w:rPr>
          <w:rFonts w:ascii="Arial" w:hAnsi="Arial" w:cs="Arial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  <w:lang w:val="eu-ES"/>
        </w:rPr>
        <w:t>III. НИЙГМИЙН ДААТГАЛ:</w:t>
      </w: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  <w:lang w:val="mn-MN"/>
        </w:rPr>
        <w:t>Нийгмийн даатгал</w:t>
      </w:r>
    </w:p>
    <w:p w:rsidR="006050CA" w:rsidRPr="00496718" w:rsidRDefault="006050CA" w:rsidP="006050CA">
      <w:pPr>
        <w:jc w:val="both"/>
        <w:rPr>
          <w:rFonts w:ascii="Arial" w:hAnsi="Arial" w:cs="Arial"/>
          <w:color w:val="000000"/>
          <w:lang w:val="mn-MN"/>
        </w:rPr>
      </w:pPr>
      <w:r w:rsidRPr="00496718">
        <w:rPr>
          <w:rFonts w:ascii="Arial" w:hAnsi="Arial" w:cs="Arial"/>
          <w:lang w:val="eu-ES"/>
        </w:rPr>
        <w:t xml:space="preserve">      Нийгмийн даатгалын сангийн орлого 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>12127.3</w:t>
      </w:r>
      <w:r w:rsidRPr="00496718">
        <w:rPr>
          <w:rFonts w:ascii="Arial" w:hAnsi="Arial" w:cs="Arial"/>
          <w:lang w:val="eu-ES"/>
        </w:rPr>
        <w:t xml:space="preserve"> сая төгрөг,  зарлага </w:t>
      </w:r>
      <w:r w:rsidRPr="00496718">
        <w:rPr>
          <w:rFonts w:ascii="Arial" w:hAnsi="Arial" w:cs="Arial"/>
        </w:rPr>
        <w:t xml:space="preserve">11200.4 </w:t>
      </w:r>
      <w:r w:rsidRPr="00496718">
        <w:rPr>
          <w:rFonts w:ascii="Arial" w:hAnsi="Arial" w:cs="Arial"/>
          <w:lang w:val="eu-ES"/>
        </w:rPr>
        <w:t>сая төгрөг болж</w:t>
      </w:r>
      <w:r w:rsidRPr="00496718">
        <w:rPr>
          <w:rFonts w:ascii="Arial" w:hAnsi="Arial" w:cs="Arial"/>
        </w:rPr>
        <w:t>,</w:t>
      </w:r>
      <w:r w:rsidRPr="00496718">
        <w:rPr>
          <w:rFonts w:ascii="Arial" w:hAnsi="Arial" w:cs="Arial"/>
          <w:lang w:val="eu-ES"/>
        </w:rPr>
        <w:t xml:space="preserve"> өмнөх оны мөн үеийнхээс орлого 1721.7 сая төгрө</w:t>
      </w:r>
      <w:r w:rsidRPr="00496718">
        <w:rPr>
          <w:rFonts w:ascii="Arial" w:hAnsi="Arial" w:cs="Arial"/>
          <w:lang w:val="mn-MN"/>
        </w:rPr>
        <w:t>г буюу</w:t>
      </w:r>
      <w:r w:rsidRPr="00496718">
        <w:rPr>
          <w:rFonts w:ascii="Arial" w:hAnsi="Arial" w:cs="Arial"/>
        </w:rPr>
        <w:t xml:space="preserve"> 16.5</w:t>
      </w:r>
      <w:r w:rsidRPr="00496718">
        <w:rPr>
          <w:rFonts w:ascii="Arial" w:hAnsi="Arial" w:cs="Arial"/>
          <w:lang w:val="mn-MN"/>
        </w:rPr>
        <w:t xml:space="preserve"> хувиар,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eu-ES"/>
        </w:rPr>
        <w:t>зарлага 1659</w:t>
      </w:r>
      <w:r w:rsidRPr="00496718">
        <w:rPr>
          <w:rFonts w:ascii="Arial" w:hAnsi="Arial" w:cs="Arial"/>
          <w:lang w:val="mn-MN"/>
        </w:rPr>
        <w:t>.</w:t>
      </w:r>
      <w:r w:rsidRPr="00496718">
        <w:rPr>
          <w:rFonts w:ascii="Arial" w:hAnsi="Arial" w:cs="Arial"/>
        </w:rPr>
        <w:t xml:space="preserve">9 </w:t>
      </w:r>
      <w:r w:rsidRPr="00496718">
        <w:rPr>
          <w:rFonts w:ascii="Arial" w:hAnsi="Arial" w:cs="Arial"/>
          <w:lang w:val="eu-ES"/>
        </w:rPr>
        <w:t xml:space="preserve">сая төгрөг буюу </w:t>
      </w:r>
      <w:r w:rsidRPr="00496718">
        <w:rPr>
          <w:rFonts w:ascii="Arial" w:hAnsi="Arial" w:cs="Arial"/>
          <w:lang w:val="mn-MN"/>
        </w:rPr>
        <w:t>1</w:t>
      </w:r>
      <w:r w:rsidRPr="00496718">
        <w:rPr>
          <w:rFonts w:ascii="Arial" w:hAnsi="Arial" w:cs="Arial"/>
        </w:rPr>
        <w:t>7</w:t>
      </w:r>
      <w:r w:rsidRPr="00496718">
        <w:rPr>
          <w:rFonts w:ascii="Arial" w:hAnsi="Arial" w:cs="Arial"/>
          <w:lang w:val="mn-MN"/>
        </w:rPr>
        <w:t>.</w:t>
      </w:r>
      <w:r w:rsidRPr="00496718">
        <w:rPr>
          <w:rFonts w:ascii="Arial" w:hAnsi="Arial" w:cs="Arial"/>
        </w:rPr>
        <w:t>4</w:t>
      </w:r>
      <w:r w:rsidRPr="00496718">
        <w:rPr>
          <w:rFonts w:ascii="Arial" w:hAnsi="Arial" w:cs="Arial"/>
          <w:lang w:val="eu-ES"/>
        </w:rPr>
        <w:t xml:space="preserve"> хувиар тус тус</w:t>
      </w:r>
      <w:r w:rsidRPr="00496718">
        <w:rPr>
          <w:rFonts w:ascii="Arial" w:hAnsi="Arial" w:cs="Arial"/>
          <w:lang w:val="mn-MN"/>
        </w:rPr>
        <w:t xml:space="preserve"> өссөн</w:t>
      </w:r>
      <w:r w:rsidRPr="00496718">
        <w:rPr>
          <w:rFonts w:ascii="Arial" w:hAnsi="Arial" w:cs="Arial"/>
          <w:lang w:val="eu-ES"/>
        </w:rPr>
        <w:t xml:space="preserve"> байна. </w:t>
      </w:r>
      <w:r w:rsidRPr="00496718">
        <w:rPr>
          <w:rFonts w:ascii="Arial" w:hAnsi="Arial" w:cs="Arial"/>
          <w:lang w:val="mn-MN"/>
        </w:rPr>
        <w:t>Нийгмийн даатгалын сайн дурын орлого</w:t>
      </w:r>
      <w:r w:rsidRPr="00496718">
        <w:rPr>
          <w:rFonts w:ascii="Arial" w:hAnsi="Arial" w:cs="Arial"/>
        </w:rPr>
        <w:t xml:space="preserve"> 461</w:t>
      </w:r>
      <w:r w:rsidRPr="00496718">
        <w:rPr>
          <w:rFonts w:ascii="Arial" w:hAnsi="Arial" w:cs="Arial"/>
          <w:lang w:val="mn-MN"/>
        </w:rPr>
        <w:t>.</w:t>
      </w:r>
      <w:r w:rsidRPr="00496718">
        <w:rPr>
          <w:rFonts w:ascii="Arial" w:hAnsi="Arial" w:cs="Arial"/>
        </w:rPr>
        <w:t>6</w:t>
      </w:r>
      <w:r w:rsidRPr="00496718">
        <w:rPr>
          <w:rFonts w:ascii="Arial" w:hAnsi="Arial" w:cs="Arial"/>
          <w:lang w:val="mn-MN"/>
        </w:rPr>
        <w:t xml:space="preserve"> сая төгрөг болж өмнөх оны мөн үеийнхээс </w:t>
      </w:r>
      <w:r w:rsidRPr="00496718">
        <w:rPr>
          <w:rFonts w:ascii="Arial" w:hAnsi="Arial" w:cs="Arial"/>
        </w:rPr>
        <w:t xml:space="preserve">70.6 </w:t>
      </w:r>
      <w:r w:rsidRPr="00496718">
        <w:rPr>
          <w:rFonts w:ascii="Arial" w:hAnsi="Arial" w:cs="Arial"/>
          <w:lang w:val="mn-MN"/>
        </w:rPr>
        <w:t xml:space="preserve">сая төгрөг буюу </w:t>
      </w:r>
      <w:r w:rsidRPr="00496718">
        <w:rPr>
          <w:rFonts w:ascii="Arial" w:hAnsi="Arial" w:cs="Arial"/>
        </w:rPr>
        <w:t xml:space="preserve">18.1 </w:t>
      </w:r>
      <w:r w:rsidRPr="00496718">
        <w:rPr>
          <w:rFonts w:ascii="Arial" w:hAnsi="Arial" w:cs="Arial"/>
          <w:lang w:val="mn-MN"/>
        </w:rPr>
        <w:t xml:space="preserve">хувиар өсчээ. </w:t>
      </w:r>
      <w:r w:rsidRPr="00496718">
        <w:rPr>
          <w:rFonts w:ascii="Arial" w:hAnsi="Arial" w:cs="Arial"/>
          <w:lang w:val="eu-ES"/>
        </w:rPr>
        <w:t>Нийгмийн даатгалын сангаас олгосон тэтгэврийн хэмжээ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>9814.6</w:t>
      </w:r>
      <w:r w:rsidRPr="00496718">
        <w:rPr>
          <w:rFonts w:ascii="Arial" w:hAnsi="Arial" w:cs="Arial"/>
          <w:lang w:val="eu-ES"/>
        </w:rPr>
        <w:t xml:space="preserve"> сая төгрөг болсны </w:t>
      </w:r>
      <w:r w:rsidRPr="00496718">
        <w:rPr>
          <w:rFonts w:ascii="Arial" w:hAnsi="Arial" w:cs="Arial"/>
          <w:lang w:val="mn-MN"/>
        </w:rPr>
        <w:t>81.</w:t>
      </w:r>
      <w:r w:rsidRPr="00496718">
        <w:rPr>
          <w:rFonts w:ascii="Arial" w:hAnsi="Arial" w:cs="Arial"/>
        </w:rPr>
        <w:t xml:space="preserve">2 </w:t>
      </w:r>
      <w:r w:rsidRPr="00496718">
        <w:rPr>
          <w:rFonts w:ascii="Arial" w:hAnsi="Arial" w:cs="Arial"/>
          <w:lang w:val="eu-ES"/>
        </w:rPr>
        <w:t>хувийг өндөр настны, 12</w:t>
      </w:r>
      <w:r w:rsidRPr="00496718">
        <w:rPr>
          <w:rFonts w:ascii="Arial" w:hAnsi="Arial" w:cs="Arial"/>
          <w:lang w:val="mn-MN"/>
        </w:rPr>
        <w:t>.</w:t>
      </w:r>
      <w:r w:rsidRPr="00496718">
        <w:rPr>
          <w:rFonts w:ascii="Arial" w:hAnsi="Arial" w:cs="Arial"/>
        </w:rPr>
        <w:t>2</w:t>
      </w:r>
      <w:r w:rsidRPr="00496718">
        <w:rPr>
          <w:rFonts w:ascii="Arial" w:hAnsi="Arial" w:cs="Arial"/>
          <w:lang w:val="eu-ES"/>
        </w:rPr>
        <w:t xml:space="preserve"> хувийг  хөгжлийн бэрхшээлтэй иргэдийн, 6</w:t>
      </w:r>
      <w:r w:rsidRPr="00496718">
        <w:rPr>
          <w:rFonts w:ascii="Arial" w:hAnsi="Arial" w:cs="Arial"/>
        </w:rPr>
        <w:t>.9</w:t>
      </w:r>
      <w:r w:rsidRPr="00496718">
        <w:rPr>
          <w:rFonts w:ascii="Arial" w:hAnsi="Arial" w:cs="Arial"/>
          <w:lang w:val="eu-ES"/>
        </w:rPr>
        <w:t xml:space="preserve"> хувийг тэжээгчээ алдсаны тэтгэвэр эзэлж байна. </w:t>
      </w:r>
      <w:r w:rsidRPr="00496718">
        <w:rPr>
          <w:rFonts w:ascii="Arial" w:hAnsi="Arial" w:cs="Arial"/>
          <w:lang w:val="mn-MN"/>
        </w:rPr>
        <w:t>Аймгийн дүнгээр</w:t>
      </w:r>
      <w:r w:rsidRPr="00496718">
        <w:rPr>
          <w:rFonts w:ascii="Arial" w:hAnsi="Arial" w:cs="Arial"/>
          <w:color w:val="000000"/>
          <w:lang w:val="mn-MN"/>
        </w:rPr>
        <w:t xml:space="preserve"> </w:t>
      </w:r>
      <w:r w:rsidRPr="00496718">
        <w:rPr>
          <w:rFonts w:ascii="Arial" w:hAnsi="Arial" w:cs="Arial"/>
          <w:color w:val="000000"/>
        </w:rPr>
        <w:t xml:space="preserve">859 </w:t>
      </w:r>
      <w:r w:rsidRPr="00496718">
        <w:rPr>
          <w:rFonts w:ascii="Arial" w:hAnsi="Arial" w:cs="Arial"/>
          <w:color w:val="000000"/>
          <w:lang w:val="mn-MN"/>
        </w:rPr>
        <w:t xml:space="preserve">хүнд </w:t>
      </w:r>
      <w:r w:rsidRPr="00496718">
        <w:rPr>
          <w:rFonts w:ascii="Arial" w:hAnsi="Arial" w:cs="Arial"/>
          <w:color w:val="000000"/>
        </w:rPr>
        <w:t>428.9</w:t>
      </w:r>
      <w:r w:rsidRPr="00496718">
        <w:rPr>
          <w:rFonts w:ascii="Arial" w:hAnsi="Arial" w:cs="Arial"/>
          <w:color w:val="000000"/>
          <w:lang w:val="mn-MN"/>
        </w:rPr>
        <w:t xml:space="preserve"> сая төгрөгийн тэтгэмж олгосон нь өмнөх оны мөн үеийнхээс тэтгэмж авагчдын тоо </w:t>
      </w:r>
      <w:r w:rsidRPr="00496718">
        <w:rPr>
          <w:rFonts w:ascii="Arial" w:hAnsi="Arial" w:cs="Arial"/>
          <w:color w:val="000000"/>
        </w:rPr>
        <w:t>144</w:t>
      </w:r>
      <w:r w:rsidRPr="00496718">
        <w:rPr>
          <w:rFonts w:ascii="Arial" w:hAnsi="Arial" w:cs="Arial"/>
          <w:color w:val="000000"/>
          <w:lang w:val="mn-MN"/>
        </w:rPr>
        <w:t xml:space="preserve"> хүнээр буюу </w:t>
      </w:r>
      <w:r w:rsidRPr="00496718">
        <w:rPr>
          <w:rFonts w:ascii="Arial" w:hAnsi="Arial" w:cs="Arial"/>
          <w:color w:val="000000"/>
        </w:rPr>
        <w:t xml:space="preserve">20.1 </w:t>
      </w:r>
      <w:r w:rsidRPr="00496718">
        <w:rPr>
          <w:rFonts w:ascii="Arial" w:hAnsi="Arial" w:cs="Arial"/>
          <w:color w:val="000000"/>
          <w:lang w:val="mn-MN"/>
        </w:rPr>
        <w:t xml:space="preserve">хувиар, олгосон тэтгэмжийн хэмжээ </w:t>
      </w:r>
      <w:r w:rsidRPr="00496718">
        <w:rPr>
          <w:rFonts w:ascii="Arial" w:hAnsi="Arial" w:cs="Arial"/>
          <w:color w:val="000000"/>
        </w:rPr>
        <w:t xml:space="preserve">84.1 </w:t>
      </w:r>
      <w:r w:rsidRPr="00496718">
        <w:rPr>
          <w:rFonts w:ascii="Arial" w:hAnsi="Arial" w:cs="Arial"/>
          <w:color w:val="000000"/>
          <w:lang w:val="mn-MN"/>
        </w:rPr>
        <w:t xml:space="preserve">сая төгрөг буюу </w:t>
      </w:r>
      <w:r w:rsidRPr="00496718">
        <w:rPr>
          <w:rFonts w:ascii="Arial" w:hAnsi="Arial" w:cs="Arial"/>
          <w:color w:val="000000"/>
        </w:rPr>
        <w:t xml:space="preserve">24.4 </w:t>
      </w:r>
      <w:r w:rsidRPr="00496718">
        <w:rPr>
          <w:rFonts w:ascii="Arial" w:hAnsi="Arial" w:cs="Arial"/>
          <w:color w:val="000000"/>
          <w:lang w:val="mn-MN"/>
        </w:rPr>
        <w:t>хувиар</w:t>
      </w:r>
      <w:r w:rsidRPr="00496718">
        <w:rPr>
          <w:rFonts w:ascii="Arial" w:hAnsi="Arial" w:cs="Arial"/>
          <w:color w:val="000000"/>
        </w:rPr>
        <w:t xml:space="preserve"> </w:t>
      </w:r>
      <w:r w:rsidRPr="00496718">
        <w:rPr>
          <w:rFonts w:ascii="Arial" w:hAnsi="Arial" w:cs="Arial"/>
          <w:color w:val="000000"/>
          <w:lang w:val="mn-MN"/>
        </w:rPr>
        <w:t>өссөн байна.</w:t>
      </w:r>
    </w:p>
    <w:p w:rsidR="006050CA" w:rsidRPr="00496718" w:rsidRDefault="006050CA" w:rsidP="006050CA">
      <w:pPr>
        <w:jc w:val="both"/>
        <w:rPr>
          <w:rFonts w:ascii="Arial" w:hAnsi="Arial" w:cs="Arial"/>
          <w:color w:val="000000"/>
        </w:rPr>
      </w:pPr>
      <w:r w:rsidRPr="00496718">
        <w:rPr>
          <w:rFonts w:ascii="Arial" w:hAnsi="Arial" w:cs="Arial"/>
          <w:color w:val="000000"/>
          <w:lang w:val="mn-MN"/>
        </w:rPr>
        <w:t xml:space="preserve">      Эмнэлэгийн санхүүжилтэд </w:t>
      </w:r>
      <w:r w:rsidRPr="00496718">
        <w:rPr>
          <w:rFonts w:ascii="Arial" w:hAnsi="Arial" w:cs="Arial"/>
          <w:color w:val="000000"/>
        </w:rPr>
        <w:t xml:space="preserve">913.8 </w:t>
      </w:r>
      <w:r w:rsidRPr="00496718">
        <w:rPr>
          <w:rFonts w:ascii="Arial" w:hAnsi="Arial" w:cs="Arial"/>
          <w:color w:val="000000"/>
          <w:lang w:val="mn-MN"/>
        </w:rPr>
        <w:t xml:space="preserve">сая төгрөг олгосон нь өмнөх оны мөн үеийнхээс </w:t>
      </w:r>
      <w:r w:rsidRPr="00496718">
        <w:rPr>
          <w:rFonts w:ascii="Arial" w:hAnsi="Arial" w:cs="Arial"/>
          <w:color w:val="000000"/>
        </w:rPr>
        <w:t>144.0</w:t>
      </w:r>
      <w:r w:rsidRPr="00496718">
        <w:rPr>
          <w:rFonts w:ascii="Arial" w:hAnsi="Arial" w:cs="Arial"/>
          <w:color w:val="000000"/>
          <w:lang w:val="mn-MN"/>
        </w:rPr>
        <w:t xml:space="preserve"> сая төгрөг буюу </w:t>
      </w:r>
      <w:r w:rsidRPr="00496718">
        <w:rPr>
          <w:rFonts w:ascii="Arial" w:hAnsi="Arial" w:cs="Arial"/>
          <w:color w:val="000000"/>
        </w:rPr>
        <w:t>17.2</w:t>
      </w:r>
      <w:r w:rsidRPr="00496718">
        <w:rPr>
          <w:rFonts w:ascii="Arial" w:hAnsi="Arial" w:cs="Arial"/>
          <w:color w:val="000000"/>
          <w:lang w:val="mn-MN"/>
        </w:rPr>
        <w:t xml:space="preserve"> хувиар, ажилгүйдлийн тэтгэмж </w:t>
      </w:r>
      <w:r w:rsidRPr="00496718">
        <w:rPr>
          <w:rFonts w:ascii="Arial" w:hAnsi="Arial" w:cs="Arial"/>
          <w:color w:val="000000"/>
        </w:rPr>
        <w:t xml:space="preserve">9.0 </w:t>
      </w:r>
      <w:r w:rsidRPr="00496718">
        <w:rPr>
          <w:rFonts w:ascii="Arial" w:hAnsi="Arial" w:cs="Arial"/>
          <w:color w:val="000000"/>
          <w:lang w:val="mn-MN"/>
        </w:rPr>
        <w:t xml:space="preserve">сая төгрөг буюу </w:t>
      </w:r>
      <w:r w:rsidRPr="00496718">
        <w:rPr>
          <w:rFonts w:ascii="Arial" w:hAnsi="Arial" w:cs="Arial"/>
          <w:color w:val="000000"/>
        </w:rPr>
        <w:t>26.4</w:t>
      </w:r>
      <w:r w:rsidRPr="00496718">
        <w:rPr>
          <w:rFonts w:ascii="Arial" w:hAnsi="Arial" w:cs="Arial"/>
          <w:color w:val="000000"/>
          <w:lang w:val="mn-MN"/>
        </w:rPr>
        <w:t xml:space="preserve"> хувиар өсчээ.</w:t>
      </w:r>
    </w:p>
    <w:p w:rsidR="006050CA" w:rsidRPr="00496718" w:rsidRDefault="006050CA" w:rsidP="006050CA">
      <w:pPr>
        <w:jc w:val="both"/>
        <w:rPr>
          <w:rFonts w:ascii="Arial" w:hAnsi="Arial" w:cs="Arial"/>
          <w:color w:val="000000"/>
        </w:rPr>
      </w:pPr>
    </w:p>
    <w:p w:rsidR="006050CA" w:rsidRPr="00496718" w:rsidRDefault="006050CA" w:rsidP="006050CA">
      <w:pPr>
        <w:pStyle w:val="Heading1"/>
        <w:rPr>
          <w:rFonts w:ascii="Arial" w:hAnsi="Arial" w:cs="Arial"/>
        </w:rPr>
      </w:pPr>
      <w:r w:rsidRPr="00496718">
        <w:rPr>
          <w:rFonts w:ascii="Arial" w:hAnsi="Arial" w:cs="Arial"/>
        </w:rPr>
        <w:t xml:space="preserve">IV. ХӨДӨӨ АЖ АХУЙ:  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</w:rPr>
        <w:t xml:space="preserve">Àéìãèéí õýìæýýãýýð 2014 îíû </w:t>
      </w:r>
      <w:r w:rsidRPr="00496718">
        <w:rPr>
          <w:rFonts w:ascii="Arial" w:hAnsi="Arial" w:cs="Arial"/>
          <w:lang w:val="mn-MN"/>
        </w:rPr>
        <w:t>эцэст</w:t>
      </w:r>
      <w:r w:rsidRPr="00496718">
        <w:rPr>
          <w:rFonts w:ascii="Arial" w:hAnsi="Arial" w:cs="Arial"/>
        </w:rPr>
        <w:t xml:space="preserve"> òºëëºõ íàñíû  íèéò 1630.0 ìÿíãàí ýõ ìàë òîîëîãäñîí. 2015 îíû ýõíèé  3 ñàðûí áàéäëààð 567.9 </w:t>
      </w:r>
      <w:r w:rsidRPr="00496718">
        <w:rPr>
          <w:rFonts w:ascii="Arial" w:hAnsi="Arial" w:cs="Arial"/>
          <w:lang w:val="mn-MN"/>
        </w:rPr>
        <w:t>мянган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толгой</w:t>
      </w:r>
      <w:r w:rsidRPr="00496718">
        <w:rPr>
          <w:rFonts w:ascii="Arial" w:hAnsi="Arial" w:cs="Arial"/>
        </w:rPr>
        <w:t xml:space="preserve"> ìàë áóþó îíû ýõýí</w:t>
      </w:r>
      <w:r w:rsidRPr="00496718">
        <w:rPr>
          <w:rFonts w:ascii="Arial" w:hAnsi="Arial" w:cs="Arial"/>
          <w:lang w:val="mn-MN"/>
        </w:rPr>
        <w:t>д</w:t>
      </w:r>
      <w:r w:rsidRPr="00496718">
        <w:rPr>
          <w:rFonts w:ascii="Arial" w:hAnsi="Arial" w:cs="Arial"/>
        </w:rPr>
        <w:t xml:space="preserve"> òîîëîãäñîí íèéò ýõ ìàëûí </w:t>
      </w:r>
      <w:r w:rsidRPr="00496718">
        <w:rPr>
          <w:rFonts w:ascii="Arial" w:hAnsi="Arial" w:cs="Arial"/>
          <w:lang w:val="mn-MN"/>
        </w:rPr>
        <w:t>34.8</w:t>
      </w:r>
      <w:r w:rsidRPr="00496718">
        <w:rPr>
          <w:rFonts w:ascii="Arial" w:hAnsi="Arial" w:cs="Arial"/>
        </w:rPr>
        <w:t xml:space="preserve"> õóâü íü òºëëºñºí áàéíà. </w:t>
      </w:r>
      <w:r w:rsidRPr="00496718">
        <w:rPr>
          <w:rFonts w:ascii="Arial" w:hAnsi="Arial" w:cs="Arial"/>
          <w:lang w:val="mn-MN"/>
        </w:rPr>
        <w:lastRenderedPageBreak/>
        <w:t>Ингэний 12</w:t>
      </w:r>
      <w:r w:rsidRPr="00496718">
        <w:rPr>
          <w:rFonts w:ascii="Arial" w:hAnsi="Arial" w:cs="Arial"/>
        </w:rPr>
        <w:t>.3</w:t>
      </w:r>
      <w:r w:rsidRPr="00496718">
        <w:rPr>
          <w:rFonts w:ascii="Arial" w:hAnsi="Arial" w:cs="Arial"/>
          <w:lang w:val="mn-MN"/>
        </w:rPr>
        <w:t xml:space="preserve"> хувь, гүүний </w:t>
      </w:r>
      <w:r w:rsidRPr="00496718">
        <w:rPr>
          <w:rFonts w:ascii="Arial" w:hAnsi="Arial" w:cs="Arial"/>
        </w:rPr>
        <w:t>3</w:t>
      </w:r>
      <w:r w:rsidRPr="00496718">
        <w:rPr>
          <w:rFonts w:ascii="Arial" w:hAnsi="Arial" w:cs="Arial"/>
          <w:lang w:val="mn-MN"/>
        </w:rPr>
        <w:t>.</w:t>
      </w:r>
      <w:r w:rsidRPr="00496718">
        <w:rPr>
          <w:rFonts w:ascii="Arial" w:hAnsi="Arial" w:cs="Arial"/>
        </w:rPr>
        <w:t>2</w:t>
      </w:r>
      <w:r w:rsidRPr="00496718">
        <w:rPr>
          <w:rFonts w:ascii="Arial" w:hAnsi="Arial" w:cs="Arial"/>
          <w:lang w:val="mn-MN"/>
        </w:rPr>
        <w:t xml:space="preserve"> хувь, үнээний </w:t>
      </w:r>
      <w:r w:rsidRPr="00496718">
        <w:rPr>
          <w:rFonts w:ascii="Arial" w:hAnsi="Arial" w:cs="Arial"/>
        </w:rPr>
        <w:t>13.7</w:t>
      </w:r>
      <w:r w:rsidRPr="00496718">
        <w:rPr>
          <w:rFonts w:ascii="Arial" w:hAnsi="Arial" w:cs="Arial"/>
          <w:lang w:val="mn-MN"/>
        </w:rPr>
        <w:t xml:space="preserve"> хувь, э</w:t>
      </w:r>
      <w:r w:rsidRPr="00496718">
        <w:rPr>
          <w:rFonts w:ascii="Arial" w:hAnsi="Arial" w:cs="Arial"/>
        </w:rPr>
        <w:t>ì õîíèíû 40.2 õóâü</w:t>
      </w:r>
      <w:r w:rsidRPr="00496718">
        <w:rPr>
          <w:rFonts w:ascii="Arial" w:hAnsi="Arial" w:cs="Arial"/>
          <w:lang w:val="mn-MN"/>
        </w:rPr>
        <w:t xml:space="preserve">, эм ямааны </w:t>
      </w:r>
      <w:r w:rsidRPr="00496718">
        <w:rPr>
          <w:rFonts w:ascii="Arial" w:hAnsi="Arial" w:cs="Arial"/>
        </w:rPr>
        <w:t>34</w:t>
      </w:r>
      <w:r w:rsidRPr="00496718">
        <w:rPr>
          <w:rFonts w:ascii="Arial" w:hAnsi="Arial" w:cs="Arial"/>
          <w:lang w:val="mn-MN"/>
        </w:rPr>
        <w:t>.5 хувь нь</w:t>
      </w:r>
      <w:r w:rsidRPr="00496718">
        <w:rPr>
          <w:rFonts w:ascii="Arial" w:hAnsi="Arial" w:cs="Arial"/>
        </w:rPr>
        <w:t xml:space="preserve"> òºëëºæýý.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</w:p>
    <w:tbl>
      <w:tblPr>
        <w:tblW w:w="29373" w:type="dxa"/>
        <w:tblInd w:w="108" w:type="dxa"/>
        <w:tblLook w:val="04A0"/>
      </w:tblPr>
      <w:tblGrid>
        <w:gridCol w:w="24277"/>
        <w:gridCol w:w="856"/>
        <w:gridCol w:w="856"/>
        <w:gridCol w:w="716"/>
        <w:gridCol w:w="716"/>
        <w:gridCol w:w="976"/>
        <w:gridCol w:w="976"/>
      </w:tblGrid>
      <w:tr w:rsidR="006050CA" w:rsidRPr="00496718" w:rsidTr="00822B7C">
        <w:trPr>
          <w:trHeight w:val="255"/>
        </w:trPr>
        <w:tc>
          <w:tcPr>
            <w:tcW w:w="2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25" w:type="dxa"/>
              <w:tblLook w:val="04A0"/>
            </w:tblPr>
            <w:tblGrid>
              <w:gridCol w:w="17832"/>
              <w:gridCol w:w="856"/>
              <w:gridCol w:w="856"/>
              <w:gridCol w:w="716"/>
              <w:gridCol w:w="716"/>
              <w:gridCol w:w="976"/>
              <w:gridCol w:w="157"/>
              <w:gridCol w:w="976"/>
              <w:gridCol w:w="43"/>
              <w:gridCol w:w="933"/>
            </w:tblGrid>
            <w:tr w:rsidR="006050CA" w:rsidRPr="00496718" w:rsidTr="00822B7C">
              <w:trPr>
                <w:trHeight w:val="240"/>
              </w:trPr>
              <w:tc>
                <w:tcPr>
                  <w:tcW w:w="53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718">
                    <w:rPr>
                      <w:rFonts w:ascii="Arial" w:hAnsi="Arial" w:cs="Arial"/>
                      <w:b/>
                    </w:rPr>
                    <w:t xml:space="preserve">               </w:t>
                  </w:r>
                  <w:r w:rsidRPr="00496718">
                    <w:rPr>
                      <w:rFonts w:ascii="Arial" w:hAnsi="Arial" w:cs="Arial"/>
                      <w:b/>
                      <w:lang w:val="mn-MN"/>
                    </w:rPr>
                    <w:t xml:space="preserve">    </w:t>
                  </w:r>
                  <w:r w:rsidRPr="004967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Ìàë òºëëºëòèéí õóâü, 2015 îíû ýõíèé </w:t>
                  </w:r>
                </w:p>
                <w:p w:rsidR="006050CA" w:rsidRPr="00496718" w:rsidRDefault="006050CA" w:rsidP="00822B7C">
                  <w:pPr>
                    <w:rPr>
                      <w:rFonts w:ascii="Arial" w:hAnsi="Arial" w:cs="Arial"/>
                      <w:b/>
                      <w:lang w:val="mn-MN"/>
                    </w:rPr>
                  </w:pPr>
                  <w:r w:rsidRPr="004967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</w:t>
                  </w:r>
                  <w:r w:rsidRPr="00496718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 xml:space="preserve">         </w:t>
                  </w:r>
                  <w:r w:rsidRPr="00496718">
                    <w:rPr>
                      <w:rFonts w:ascii="Arial" w:hAnsi="Arial" w:cs="Arial"/>
                      <w:b/>
                      <w:sz w:val="20"/>
                      <w:szCs w:val="20"/>
                    </w:rPr>
                    <w:t>3 ñàðûí áàéäëààð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50CA" w:rsidRPr="00496718" w:rsidTr="00822B7C">
              <w:trPr>
                <w:gridAfter w:val="1"/>
                <w:wAfter w:w="933" w:type="dxa"/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392" w:type="dxa"/>
                    <w:tblLook w:val="04A0"/>
                  </w:tblPr>
                  <w:tblGrid>
                    <w:gridCol w:w="12320"/>
                    <w:gridCol w:w="856"/>
                    <w:gridCol w:w="856"/>
                    <w:gridCol w:w="716"/>
                    <w:gridCol w:w="716"/>
                    <w:gridCol w:w="976"/>
                    <w:gridCol w:w="1176"/>
                  </w:tblGrid>
                  <w:tr w:rsidR="006050CA" w:rsidRPr="00496718" w:rsidTr="00822B7C">
                    <w:trPr>
                      <w:trHeight w:val="315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6392" w:type="dxa"/>
                          <w:tblLook w:val="04A0"/>
                        </w:tblPr>
                        <w:tblGrid>
                          <w:gridCol w:w="6808"/>
                          <w:gridCol w:w="856"/>
                          <w:gridCol w:w="856"/>
                          <w:gridCol w:w="716"/>
                          <w:gridCol w:w="716"/>
                          <w:gridCol w:w="976"/>
                          <w:gridCol w:w="1176"/>
                        </w:tblGrid>
                        <w:tr w:rsidR="006050CA" w:rsidRPr="00496718" w:rsidTr="00822B7C">
                          <w:trPr>
                            <w:trHeight w:val="315"/>
                          </w:trPr>
                          <w:tc>
                            <w:tcPr>
                              <w:tcW w:w="10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6392" w:type="dxa"/>
                                <w:tblLook w:val="04A0"/>
                              </w:tblPr>
                              <w:tblGrid>
                                <w:gridCol w:w="1296"/>
                                <w:gridCol w:w="856"/>
                                <w:gridCol w:w="856"/>
                                <w:gridCol w:w="716"/>
                                <w:gridCol w:w="716"/>
                                <w:gridCol w:w="976"/>
                                <w:gridCol w:w="1176"/>
                              </w:tblGrid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114300" distR="114300" simplePos="0" relativeHeight="251660288" behindDoc="0" locked="0" layoutInCell="1" allowOverlap="1">
                                          <wp:simplePos x="0" y="0"/>
                                          <wp:positionH relativeFrom="column">
                                            <wp:posOffset>2457450</wp:posOffset>
                                          </wp:positionH>
                                          <wp:positionV relativeFrom="paragraph">
                                            <wp:posOffset>-9525</wp:posOffset>
                                          </wp:positionV>
                                          <wp:extent cx="1409700" cy="2114550"/>
                                          <wp:effectExtent l="0" t="0" r="0" b="635"/>
                                          <wp:wrapNone/>
                                          <wp:docPr id="825" name="Chart 8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chart">
                                              <c:chart xmlns:c="http://schemas.openxmlformats.org/drawingml/2006/chart" xmlns:r="http://schemas.openxmlformats.org/officeDocument/2006/relationships" r:id="rId11"/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496718"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114300" distR="114300" simplePos="0" relativeHeight="251661312" behindDoc="0" locked="0" layoutInCell="1" allowOverlap="1">
                                          <wp:simplePos x="0" y="0"/>
                                          <wp:positionH relativeFrom="column">
                                            <wp:posOffset>1076325</wp:posOffset>
                                          </wp:positionH>
                                          <wp:positionV relativeFrom="paragraph">
                                            <wp:posOffset>-9525</wp:posOffset>
                                          </wp:positionV>
                                          <wp:extent cx="1381125" cy="2114550"/>
                                          <wp:effectExtent l="635" t="0" r="0" b="635"/>
                                          <wp:wrapNone/>
                                          <wp:docPr id="826" name="Chart 12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chart">
                                              <c:chart xmlns:c="http://schemas.openxmlformats.org/drawingml/2006/chart" xmlns:r="http://schemas.openxmlformats.org/officeDocument/2006/relationships" r:id="rId12"/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496718"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114300" distR="114300" simplePos="0" relativeHeight="251662336" behindDoc="0" locked="0" layoutInCell="1" allowOverlap="1">
                                          <wp:simplePos x="0" y="0"/>
                                          <wp:positionH relativeFrom="column">
                                            <wp:posOffset>-295275</wp:posOffset>
                                          </wp:positionH>
                                          <wp:positionV relativeFrom="paragraph">
                                            <wp:posOffset>-9525</wp:posOffset>
                                          </wp:positionV>
                                          <wp:extent cx="1381125" cy="2114550"/>
                                          <wp:effectExtent l="635" t="0" r="0" b="635"/>
                                          <wp:wrapNone/>
                                          <wp:docPr id="827" name="Picture 82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chart">
                                              <c:chart xmlns:c="http://schemas.openxmlformats.org/drawingml/2006/chart" xmlns:r="http://schemas.openxmlformats.org/officeDocument/2006/relationships" r:id="rId13"/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80"/>
                                    </w:tblGrid>
                                    <w:tr w:rsidR="006050CA" w:rsidRPr="00496718" w:rsidTr="00822B7C">
                                      <w:trPr>
                                        <w:trHeight w:val="21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000000" w:fill="FFFFFF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6050CA" w:rsidRPr="00496718" w:rsidRDefault="006050CA" w:rsidP="00822B7C">
                                          <w:pPr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96718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210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050CA" w:rsidRPr="00496718" w:rsidTr="00822B7C">
                                <w:trPr>
                                  <w:trHeight w:val="315"/>
                                </w:trPr>
                                <w:tc>
                                  <w:tcPr>
                                    <w:tcW w:w="10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1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6050CA" w:rsidRPr="00496718" w:rsidRDefault="006050CA" w:rsidP="00822B7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9671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050CA" w:rsidRPr="00496718" w:rsidRDefault="006050CA" w:rsidP="00822B7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6050CA" w:rsidRPr="00496718" w:rsidRDefault="006050CA" w:rsidP="00822B7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6050CA" w:rsidRPr="00496718" w:rsidRDefault="006050CA" w:rsidP="00822B7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6050CA" w:rsidRPr="00496718" w:rsidRDefault="006050CA" w:rsidP="00822B7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6050CA" w:rsidRPr="00496718" w:rsidRDefault="006050CA" w:rsidP="00822B7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6050CA" w:rsidRPr="00496718" w:rsidRDefault="006050CA" w:rsidP="00822B7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6050CA" w:rsidRPr="00496718" w:rsidRDefault="006050CA" w:rsidP="00822B7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050CA" w:rsidRPr="00496718" w:rsidRDefault="006050CA" w:rsidP="00822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  <w:r w:rsidRPr="00496718">
        <w:rPr>
          <w:rFonts w:ascii="Arial" w:hAnsi="Arial" w:cs="Arial"/>
        </w:rPr>
        <w:t xml:space="preserve">Ãàðñàí òºë </w:t>
      </w:r>
      <w:r w:rsidRPr="00496718">
        <w:rPr>
          <w:rFonts w:ascii="Arial" w:hAnsi="Arial" w:cs="Arial"/>
          <w:lang w:val="mn-MN"/>
        </w:rPr>
        <w:t>99</w:t>
      </w:r>
      <w:r w:rsidRPr="00496718">
        <w:rPr>
          <w:rFonts w:ascii="Arial" w:hAnsi="Arial" w:cs="Arial"/>
        </w:rPr>
        <w:t>.</w:t>
      </w:r>
      <w:r w:rsidRPr="00496718">
        <w:rPr>
          <w:rFonts w:ascii="Arial" w:hAnsi="Arial" w:cs="Arial"/>
          <w:lang w:val="mn-MN"/>
        </w:rPr>
        <w:t>3</w:t>
      </w:r>
      <w:r w:rsidRPr="00496718">
        <w:rPr>
          <w:rFonts w:ascii="Arial" w:hAnsi="Arial" w:cs="Arial"/>
        </w:rPr>
        <w:t xml:space="preserve"> õóâü áóþó  </w:t>
      </w:r>
      <w:r w:rsidRPr="00496718">
        <w:rPr>
          <w:rFonts w:ascii="Arial" w:hAnsi="Arial" w:cs="Arial"/>
          <w:lang w:val="mn-MN"/>
        </w:rPr>
        <w:t>564.2 мянган толгой</w:t>
      </w:r>
      <w:r w:rsidRPr="00496718">
        <w:rPr>
          <w:rFonts w:ascii="Arial" w:hAnsi="Arial" w:cs="Arial"/>
        </w:rPr>
        <w:t xml:space="preserve"> òºë áîéæèæ  áàéíà. </w:t>
      </w:r>
      <w:r w:rsidRPr="00496718">
        <w:rPr>
          <w:rFonts w:ascii="Arial" w:hAnsi="Arial" w:cs="Arial"/>
          <w:lang w:val="mn-MN"/>
        </w:rPr>
        <w:t>Ө</w:t>
      </w:r>
      <w:r w:rsidRPr="00496718">
        <w:rPr>
          <w:rFonts w:ascii="Arial" w:hAnsi="Arial" w:cs="Arial"/>
        </w:rPr>
        <w:t>ìíºõ îíû  ìºí ¿å</w:t>
      </w:r>
      <w:r w:rsidRPr="00496718">
        <w:rPr>
          <w:rFonts w:ascii="Arial" w:hAnsi="Arial" w:cs="Arial"/>
          <w:lang w:val="mn-MN"/>
        </w:rPr>
        <w:t>д</w:t>
      </w:r>
      <w:r w:rsidRPr="00496718">
        <w:rPr>
          <w:rFonts w:ascii="Arial" w:hAnsi="Arial" w:cs="Arial"/>
        </w:rPr>
        <w:t xml:space="preserve"> òºë áîéæèëòûí õóâü </w:t>
      </w:r>
      <w:r w:rsidRPr="00496718">
        <w:rPr>
          <w:rFonts w:ascii="Arial" w:hAnsi="Arial" w:cs="Arial"/>
          <w:lang w:val="mn-MN"/>
        </w:rPr>
        <w:t xml:space="preserve">99.7 хувь буюу 422.9 мянган толгой төл бойжиж байсан </w:t>
      </w:r>
      <w:r w:rsidRPr="00496718">
        <w:rPr>
          <w:rFonts w:ascii="Arial" w:hAnsi="Arial" w:cs="Arial"/>
        </w:rPr>
        <w:t xml:space="preserve">áàéíà.        </w:t>
      </w:r>
    </w:p>
    <w:p w:rsidR="006050CA" w:rsidRPr="00496718" w:rsidRDefault="006050CA" w:rsidP="006050CA">
      <w:pPr>
        <w:jc w:val="both"/>
        <w:rPr>
          <w:rFonts w:ascii="Arial" w:hAnsi="Arial" w:cs="Arial"/>
          <w:lang w:val="eu-ES"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  <w:sz w:val="20"/>
          <w:szCs w:val="20"/>
        </w:rPr>
      </w:pPr>
      <w:r w:rsidRPr="00496718">
        <w:rPr>
          <w:rFonts w:ascii="Arial" w:hAnsi="Arial" w:cs="Arial"/>
          <w:b/>
          <w:sz w:val="20"/>
          <w:szCs w:val="20"/>
          <w:lang w:val="eu-ES"/>
        </w:rPr>
        <w:t xml:space="preserve">Òºë áîéæèëòûí õóâü, </w:t>
      </w:r>
      <w:r w:rsidRPr="00496718">
        <w:rPr>
          <w:rFonts w:ascii="Arial" w:hAnsi="Arial" w:cs="Arial"/>
          <w:b/>
          <w:sz w:val="20"/>
          <w:szCs w:val="20"/>
        </w:rPr>
        <w:t>2015 îíû ýõíèé</w:t>
      </w:r>
    </w:p>
    <w:p w:rsidR="006050CA" w:rsidRPr="00496718" w:rsidRDefault="006050CA" w:rsidP="006050CA">
      <w:pPr>
        <w:jc w:val="center"/>
        <w:rPr>
          <w:rFonts w:ascii="Arial" w:hAnsi="Arial" w:cs="Arial"/>
          <w:b/>
          <w:sz w:val="20"/>
          <w:szCs w:val="20"/>
          <w:lang w:val="eu-ES"/>
        </w:rPr>
      </w:pPr>
      <w:r w:rsidRPr="00496718">
        <w:rPr>
          <w:rFonts w:ascii="Arial" w:hAnsi="Arial" w:cs="Arial"/>
          <w:b/>
          <w:sz w:val="20"/>
          <w:szCs w:val="20"/>
        </w:rPr>
        <w:t>3</w:t>
      </w:r>
      <w:r w:rsidRPr="00496718">
        <w:rPr>
          <w:rFonts w:ascii="Arial" w:hAnsi="Arial" w:cs="Arial"/>
          <w:b/>
          <w:sz w:val="20"/>
          <w:szCs w:val="20"/>
          <w:lang w:val="eu-ES"/>
        </w:rPr>
        <w:t xml:space="preserve"> ñàðûí áàéäëààð</w:t>
      </w:r>
    </w:p>
    <w:p w:rsidR="006050CA" w:rsidRPr="00496718" w:rsidRDefault="006050CA" w:rsidP="006050CA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sz w:val="20"/>
          <w:szCs w:val="20"/>
          <w:lang w:val="mn-MN"/>
        </w:rPr>
      </w:pPr>
      <w:r w:rsidRPr="00496718">
        <w:rPr>
          <w:rFonts w:ascii="Arial" w:hAnsi="Arial" w:cs="Arial"/>
          <w:sz w:val="20"/>
          <w:szCs w:val="20"/>
          <w:lang w:val="eu-ES"/>
        </w:rPr>
        <w:t xml:space="preserve">      </w:t>
      </w:r>
      <w:r w:rsidRPr="0049671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8625" cy="1767205"/>
            <wp:effectExtent l="0" t="0" r="0" b="0"/>
            <wp:docPr id="803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 xml:space="preserve">Ботго 100 хувь, унага </w:t>
      </w:r>
      <w:r w:rsidRPr="00496718">
        <w:rPr>
          <w:rFonts w:ascii="Arial" w:hAnsi="Arial" w:cs="Arial"/>
        </w:rPr>
        <w:t xml:space="preserve">99.7 </w:t>
      </w:r>
      <w:r w:rsidRPr="00496718">
        <w:rPr>
          <w:rFonts w:ascii="Arial" w:hAnsi="Arial" w:cs="Arial"/>
          <w:lang w:val="mn-MN"/>
        </w:rPr>
        <w:t>хувь, тугал 99.</w:t>
      </w:r>
      <w:r w:rsidRPr="00496718">
        <w:rPr>
          <w:rFonts w:ascii="Arial" w:hAnsi="Arial" w:cs="Arial"/>
        </w:rPr>
        <w:t>7</w:t>
      </w:r>
      <w:r w:rsidRPr="00496718">
        <w:rPr>
          <w:rFonts w:ascii="Arial" w:hAnsi="Arial" w:cs="Arial"/>
          <w:lang w:val="mn-MN"/>
        </w:rPr>
        <w:t xml:space="preserve"> хувь, хурга мөн 99.</w:t>
      </w:r>
      <w:r w:rsidRPr="00496718">
        <w:rPr>
          <w:rFonts w:ascii="Arial" w:hAnsi="Arial" w:cs="Arial"/>
        </w:rPr>
        <w:t>7</w:t>
      </w:r>
      <w:r w:rsidRPr="00496718">
        <w:rPr>
          <w:rFonts w:ascii="Arial" w:hAnsi="Arial" w:cs="Arial"/>
          <w:lang w:val="mn-MN"/>
        </w:rPr>
        <w:t xml:space="preserve"> хувь, ишиг 98.</w:t>
      </w:r>
      <w:r w:rsidRPr="00496718">
        <w:rPr>
          <w:rFonts w:ascii="Arial" w:hAnsi="Arial" w:cs="Arial"/>
        </w:rPr>
        <w:t>8</w:t>
      </w:r>
      <w:r w:rsidRPr="00496718">
        <w:rPr>
          <w:rFonts w:ascii="Arial" w:hAnsi="Arial" w:cs="Arial"/>
          <w:lang w:val="mn-MN"/>
        </w:rPr>
        <w:t xml:space="preserve"> хувьтай бойжиж байна. 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</w:p>
    <w:p w:rsidR="006050CA" w:rsidRPr="00496718" w:rsidRDefault="006050CA" w:rsidP="006050CA">
      <w:pPr>
        <w:ind w:firstLine="72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96718">
        <w:rPr>
          <w:rFonts w:ascii="Arial" w:hAnsi="Arial" w:cs="Arial"/>
          <w:b/>
          <w:sz w:val="20"/>
          <w:szCs w:val="20"/>
          <w:lang w:val="mn-MN"/>
        </w:rPr>
        <w:t>Зүй бусаар хорогдсон малын тоо,</w:t>
      </w:r>
    </w:p>
    <w:p w:rsidR="006050CA" w:rsidRPr="00496718" w:rsidRDefault="006050CA" w:rsidP="006050CA">
      <w:pPr>
        <w:ind w:firstLine="72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96718">
        <w:rPr>
          <w:rFonts w:ascii="Arial" w:hAnsi="Arial" w:cs="Arial"/>
          <w:b/>
          <w:sz w:val="20"/>
          <w:szCs w:val="20"/>
          <w:lang w:val="mn-MN"/>
        </w:rPr>
        <w:t>эхний 3 сарын байдлаар</w:t>
      </w:r>
    </w:p>
    <w:tbl>
      <w:tblPr>
        <w:tblW w:w="6392" w:type="dxa"/>
        <w:tblInd w:w="108" w:type="dxa"/>
        <w:tblLook w:val="04A0"/>
      </w:tblPr>
      <w:tblGrid>
        <w:gridCol w:w="5146"/>
        <w:gridCol w:w="647"/>
        <w:gridCol w:w="647"/>
        <w:gridCol w:w="553"/>
        <w:gridCol w:w="553"/>
        <w:gridCol w:w="727"/>
        <w:gridCol w:w="862"/>
      </w:tblGrid>
      <w:tr w:rsidR="006050CA" w:rsidRPr="00496718" w:rsidTr="00822B7C">
        <w:trPr>
          <w:trHeight w:val="2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6392" w:type="dxa"/>
              <w:tblLook w:val="04A0"/>
            </w:tblPr>
            <w:tblGrid>
              <w:gridCol w:w="943"/>
              <w:gridCol w:w="647"/>
              <w:gridCol w:w="647"/>
              <w:gridCol w:w="552"/>
              <w:gridCol w:w="552"/>
              <w:gridCol w:w="727"/>
              <w:gridCol w:w="862"/>
            </w:tblGrid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7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0</wp:posOffset>
                        </wp:positionV>
                        <wp:extent cx="1162050" cy="2143125"/>
                        <wp:effectExtent l="0" t="0" r="635" b="635"/>
                        <wp:wrapNone/>
                        <wp:docPr id="828" name="Chart 2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anchor>
                    </w:drawing>
                  </w:r>
                  <w:r w:rsidRPr="004967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1152525</wp:posOffset>
                        </wp:positionH>
                        <wp:positionV relativeFrom="paragraph">
                          <wp:posOffset>0</wp:posOffset>
                        </wp:positionV>
                        <wp:extent cx="1304925" cy="2143125"/>
                        <wp:effectExtent l="635" t="0" r="0" b="635"/>
                        <wp:wrapNone/>
                        <wp:docPr id="829" name="Chart 2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anchor>
                    </w:drawing>
                  </w:r>
                  <w:r w:rsidRPr="004967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2447925</wp:posOffset>
                        </wp:positionH>
                        <wp:positionV relativeFrom="paragraph">
                          <wp:posOffset>0</wp:posOffset>
                        </wp:positionV>
                        <wp:extent cx="1371600" cy="2143125"/>
                        <wp:effectExtent l="0" t="0" r="635" b="635"/>
                        <wp:wrapNone/>
                        <wp:docPr id="830" name="Chart 2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anchor>
                    </w:drawing>
                  </w:r>
                  <w:r w:rsidRPr="004967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2190750</wp:posOffset>
                        </wp:positionH>
                        <wp:positionV relativeFrom="paragraph">
                          <wp:posOffset>1990725</wp:posOffset>
                        </wp:positionV>
                        <wp:extent cx="114300" cy="171450"/>
                        <wp:effectExtent l="0" t="0" r="0" b="635"/>
                        <wp:wrapNone/>
                        <wp:docPr id="831" name="Text Box 2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676650" y="9953625"/>
                                  <a:ext cx="95250" cy="161925"/>
                                  <a:chOff x="3676650" y="9953625"/>
                                  <a:chExt cx="95250" cy="161925"/>
                                </a:xfrm>
                              </a:grpSpPr>
                              <a:sp>
                                <a:nvSpPr>
                                  <a:cNvPr id="9689277" name="Text Box 2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676650" y="9953625"/>
                                    <a:ext cx="9525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"/>
                  </w:tblGrid>
                  <w:tr w:rsidR="006050CA" w:rsidRPr="00496718" w:rsidTr="00822B7C">
                    <w:trPr>
                      <w:trHeight w:val="210"/>
                      <w:tblCellSpacing w:w="0" w:type="dxa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050CA" w:rsidRPr="00496718" w:rsidRDefault="006050CA" w:rsidP="00822B7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967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050CA" w:rsidRPr="00496718" w:rsidRDefault="006050CA" w:rsidP="00822B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6050CA" w:rsidRPr="00496718" w:rsidTr="00822B7C">
              <w:trPr>
                <w:trHeight w:val="210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050CA" w:rsidRPr="00496718" w:rsidRDefault="006050CA" w:rsidP="00822B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671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822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</w:rPr>
        <w:lastRenderedPageBreak/>
        <w:t xml:space="preserve">Àéìãèéí õýìæýýãýýð  ýõíèé 3 ñàðûí áàéäëààð </w:t>
      </w:r>
      <w:r w:rsidRPr="00496718">
        <w:rPr>
          <w:rFonts w:ascii="Arial" w:hAnsi="Arial" w:cs="Arial"/>
          <w:lang w:val="mn-MN"/>
        </w:rPr>
        <w:t xml:space="preserve">оны </w:t>
      </w:r>
      <w:r w:rsidRPr="00496718">
        <w:rPr>
          <w:rFonts w:ascii="Arial" w:hAnsi="Arial" w:cs="Arial"/>
        </w:rPr>
        <w:t>ýõýíä òîîëîãäñîí íèéò ìàëûí 0.</w:t>
      </w:r>
      <w:r w:rsidRPr="00496718">
        <w:rPr>
          <w:rFonts w:ascii="Arial" w:hAnsi="Arial" w:cs="Arial"/>
          <w:lang w:val="mn-MN"/>
        </w:rPr>
        <w:t>0</w:t>
      </w:r>
      <w:r w:rsidRPr="00496718">
        <w:rPr>
          <w:rFonts w:ascii="Arial" w:hAnsi="Arial" w:cs="Arial"/>
        </w:rPr>
        <w:t>9 õóâüòàé  òýíöýõ 3812</w:t>
      </w:r>
      <w:r w:rsidRPr="00496718">
        <w:rPr>
          <w:rFonts w:ascii="Arial" w:hAnsi="Arial" w:cs="Arial"/>
          <w:lang w:val="mn-MN"/>
        </w:rPr>
        <w:t xml:space="preserve"> толгой</w:t>
      </w:r>
      <w:r w:rsidRPr="00496718">
        <w:rPr>
          <w:rFonts w:ascii="Arial" w:hAnsi="Arial" w:cs="Arial"/>
        </w:rPr>
        <w:t xml:space="preserve"> òîì ìàë ç¿é áóñààð õîðîãäîîä áàéíà.</w:t>
      </w:r>
      <w:r w:rsidRPr="00496718">
        <w:rPr>
          <w:rFonts w:ascii="Arial" w:hAnsi="Arial" w:cs="Arial"/>
          <w:lang w:val="mn-MN"/>
        </w:rPr>
        <w:t>Хорогдсон малын 6.7 хувь нь өвчнөөр хорогдсон байна.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eu-ES"/>
        </w:rPr>
      </w:pPr>
      <w:r w:rsidRPr="00496718">
        <w:rPr>
          <w:rFonts w:ascii="Arial" w:hAnsi="Arial" w:cs="Arial"/>
        </w:rPr>
        <w:t xml:space="preserve">Íèéò õîðîãäñîí ìàëûí </w:t>
      </w:r>
      <w:r w:rsidRPr="00496718">
        <w:rPr>
          <w:rFonts w:ascii="Arial" w:hAnsi="Arial" w:cs="Arial"/>
          <w:lang w:val="mn-MN"/>
        </w:rPr>
        <w:t>0.</w:t>
      </w:r>
      <w:r w:rsidRPr="00496718">
        <w:rPr>
          <w:rFonts w:ascii="Arial" w:hAnsi="Arial" w:cs="Arial"/>
        </w:rPr>
        <w:t>1</w:t>
      </w:r>
      <w:r w:rsidRPr="00496718">
        <w:rPr>
          <w:rFonts w:ascii="Arial" w:hAnsi="Arial" w:cs="Arial"/>
          <w:lang w:val="mn-MN"/>
        </w:rPr>
        <w:t xml:space="preserve"> хувийг тэмээ, </w:t>
      </w:r>
      <w:r w:rsidRPr="00496718">
        <w:rPr>
          <w:rFonts w:ascii="Arial" w:hAnsi="Arial" w:cs="Arial"/>
        </w:rPr>
        <w:t>1.0 õóâèéã àäóó, 2.0 õóâèéã ¿õýð, 24.0 õóâèéã õîíü, 72.0 õóâèéã ÿìàà ýçýëæ áàéíà.</w:t>
      </w:r>
    </w:p>
    <w:p w:rsidR="006050CA" w:rsidRPr="00496718" w:rsidRDefault="006050CA" w:rsidP="006050CA">
      <w:pPr>
        <w:jc w:val="both"/>
        <w:rPr>
          <w:rFonts w:ascii="Arial" w:hAnsi="Arial" w:cs="Arial"/>
          <w:b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  <w:sz w:val="20"/>
          <w:szCs w:val="20"/>
        </w:rPr>
      </w:pPr>
      <w:r w:rsidRPr="00496718">
        <w:rPr>
          <w:rFonts w:ascii="Arial" w:hAnsi="Arial" w:cs="Arial"/>
          <w:b/>
          <w:sz w:val="20"/>
          <w:szCs w:val="20"/>
        </w:rPr>
        <w:t>Ç¿é áóñààð õîðîãäñîí òîì ìàëûí á¿òýö, òºðëººð</w:t>
      </w:r>
    </w:p>
    <w:p w:rsidR="006050CA" w:rsidRPr="00496718" w:rsidRDefault="006050CA" w:rsidP="006050CA">
      <w:pPr>
        <w:jc w:val="both"/>
        <w:rPr>
          <w:rFonts w:ascii="Arial" w:hAnsi="Arial" w:cs="Arial"/>
          <w:b/>
          <w:sz w:val="16"/>
          <w:szCs w:val="16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noProof/>
          <w:sz w:val="20"/>
          <w:szCs w:val="20"/>
        </w:rPr>
      </w:pPr>
      <w:r w:rsidRPr="00496718">
        <w:rPr>
          <w:rFonts w:ascii="Arial" w:hAnsi="Arial" w:cs="Arial"/>
          <w:noProof/>
          <w:sz w:val="20"/>
          <w:szCs w:val="20"/>
        </w:rPr>
        <w:tab/>
      </w:r>
      <w:r w:rsidRPr="0049671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11525" cy="1062990"/>
            <wp:effectExtent l="0" t="0" r="0" b="0"/>
            <wp:docPr id="802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50CA" w:rsidRPr="00496718" w:rsidRDefault="006050CA" w:rsidP="006050CA">
      <w:pPr>
        <w:jc w:val="both"/>
        <w:rPr>
          <w:rFonts w:ascii="Arial" w:hAnsi="Arial" w:cs="Arial"/>
          <w:sz w:val="20"/>
          <w:szCs w:val="20"/>
        </w:rPr>
      </w:pP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  <w:r w:rsidRPr="00496718">
        <w:rPr>
          <w:rFonts w:ascii="Arial" w:hAnsi="Arial" w:cs="Arial"/>
          <w:lang w:val="mn-MN"/>
        </w:rPr>
        <w:t>Сумдаар авч үзвэл: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Баян-Өндөр суманд </w:t>
      </w:r>
      <w:r w:rsidRPr="00496718">
        <w:rPr>
          <w:rFonts w:ascii="Arial" w:hAnsi="Arial" w:cs="Arial"/>
        </w:rPr>
        <w:t>58</w:t>
      </w:r>
      <w:r w:rsidRPr="00496718">
        <w:rPr>
          <w:rFonts w:ascii="Arial" w:hAnsi="Arial" w:cs="Arial"/>
          <w:lang w:val="mn-MN"/>
        </w:rPr>
        <w:t xml:space="preserve"> толгой мал, </w:t>
      </w:r>
      <w:r w:rsidRPr="00496718">
        <w:rPr>
          <w:rFonts w:ascii="Arial" w:hAnsi="Arial" w:cs="Arial"/>
        </w:rPr>
        <w:t>Баруунбаян-улаан суманд 902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>толгой мал</w:t>
      </w:r>
      <w:r w:rsidRPr="00496718">
        <w:rPr>
          <w:rFonts w:ascii="Arial" w:hAnsi="Arial" w:cs="Arial"/>
          <w:lang w:val="mn-MN"/>
        </w:rPr>
        <w:t>,  Зүүнбаян-Улаан суманд 77 толгой мал, Нарийнтээл суманд 370 толгой мал, Тарагт</w:t>
      </w:r>
      <w:r w:rsidRPr="00496718">
        <w:rPr>
          <w:rFonts w:ascii="Arial" w:hAnsi="Arial" w:cs="Arial"/>
        </w:rPr>
        <w:t xml:space="preserve"> суманд </w:t>
      </w:r>
      <w:r w:rsidRPr="00496718">
        <w:rPr>
          <w:rFonts w:ascii="Arial" w:hAnsi="Arial" w:cs="Arial"/>
          <w:lang w:val="mn-MN"/>
        </w:rPr>
        <w:t>230</w:t>
      </w:r>
      <w:r w:rsidRPr="00496718">
        <w:rPr>
          <w:rFonts w:ascii="Arial" w:hAnsi="Arial" w:cs="Arial"/>
        </w:rPr>
        <w:t xml:space="preserve"> толгой мал</w:t>
      </w:r>
      <w:r w:rsidRPr="00496718">
        <w:rPr>
          <w:rFonts w:ascii="Arial" w:hAnsi="Arial" w:cs="Arial"/>
          <w:lang w:val="mn-MN"/>
        </w:rPr>
        <w:t xml:space="preserve">, Уянга суманд 1169 толгой мал, Хайрхандулаан суманд 241 толгой, </w:t>
      </w:r>
      <w:r w:rsidRPr="00496718">
        <w:rPr>
          <w:rFonts w:ascii="Arial" w:hAnsi="Arial" w:cs="Arial"/>
        </w:rPr>
        <w:t>Х</w:t>
      </w:r>
      <w:r w:rsidRPr="00496718">
        <w:rPr>
          <w:rFonts w:ascii="Arial" w:hAnsi="Arial" w:cs="Arial"/>
          <w:lang w:val="mn-MN"/>
        </w:rPr>
        <w:t>ужирт</w:t>
      </w:r>
      <w:r w:rsidRPr="00496718">
        <w:rPr>
          <w:rFonts w:ascii="Arial" w:hAnsi="Arial" w:cs="Arial"/>
        </w:rPr>
        <w:t xml:space="preserve"> суманд </w:t>
      </w:r>
      <w:r w:rsidRPr="00496718">
        <w:rPr>
          <w:rFonts w:ascii="Arial" w:hAnsi="Arial" w:cs="Arial"/>
          <w:lang w:val="mn-MN"/>
        </w:rPr>
        <w:t>489</w:t>
      </w:r>
      <w:r w:rsidRPr="00496718">
        <w:rPr>
          <w:rFonts w:ascii="Arial" w:hAnsi="Arial" w:cs="Arial"/>
        </w:rPr>
        <w:t xml:space="preserve"> толгой мал</w:t>
      </w:r>
      <w:r w:rsidRPr="00496718">
        <w:rPr>
          <w:rFonts w:ascii="Arial" w:hAnsi="Arial" w:cs="Arial"/>
          <w:lang w:val="mn-MN"/>
        </w:rPr>
        <w:t xml:space="preserve">, Хархорин суманд 182 толгой мал тус тус зүй бусаар </w:t>
      </w:r>
      <w:r w:rsidRPr="00496718">
        <w:rPr>
          <w:rFonts w:ascii="Arial" w:hAnsi="Arial" w:cs="Arial"/>
        </w:rPr>
        <w:t xml:space="preserve">хорогдсон байна. </w:t>
      </w:r>
      <w:r w:rsidRPr="00496718">
        <w:rPr>
          <w:rFonts w:ascii="Arial" w:hAnsi="Arial" w:cs="Arial"/>
          <w:lang w:val="mn-MN"/>
        </w:rPr>
        <w:t xml:space="preserve">Бүрд, Бат-Өлзий, Есөнзүйл суманд </w:t>
      </w:r>
      <w:r w:rsidRPr="00496718">
        <w:rPr>
          <w:rFonts w:ascii="Arial" w:hAnsi="Arial" w:cs="Arial"/>
        </w:rPr>
        <w:t>том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 xml:space="preserve">малын хорогдол </w:t>
      </w:r>
      <w:r w:rsidRPr="00496718">
        <w:rPr>
          <w:rFonts w:ascii="Arial" w:hAnsi="Arial" w:cs="Arial"/>
          <w:lang w:val="mn-MN"/>
        </w:rPr>
        <w:t xml:space="preserve">гараагүй </w:t>
      </w:r>
      <w:r w:rsidRPr="00496718">
        <w:rPr>
          <w:rFonts w:ascii="Arial" w:hAnsi="Arial" w:cs="Arial"/>
        </w:rPr>
        <w:t xml:space="preserve"> байна.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  <w:sz w:val="20"/>
          <w:szCs w:val="20"/>
        </w:rPr>
      </w:pPr>
      <w:r w:rsidRPr="00496718">
        <w:rPr>
          <w:rFonts w:ascii="Arial" w:hAnsi="Arial" w:cs="Arial"/>
          <w:b/>
          <w:sz w:val="20"/>
          <w:szCs w:val="20"/>
        </w:rPr>
        <w:t>Ç¿é áóñààð õîðîãäñîí ìàëûí òîî, ñóìààð</w:t>
      </w:r>
    </w:p>
    <w:p w:rsidR="006050CA" w:rsidRPr="00496718" w:rsidRDefault="006050CA" w:rsidP="006050CA">
      <w:pPr>
        <w:jc w:val="both"/>
        <w:rPr>
          <w:rFonts w:ascii="Arial" w:hAnsi="Arial" w:cs="Arial"/>
          <w:b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sz w:val="20"/>
          <w:szCs w:val="20"/>
        </w:rPr>
      </w:pPr>
      <w:r w:rsidRPr="0049671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79850" cy="1816735"/>
            <wp:effectExtent l="0" t="0" r="0" b="0"/>
            <wp:docPr id="80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</w:p>
    <w:p w:rsidR="006050CA" w:rsidRPr="00496718" w:rsidRDefault="006050CA" w:rsidP="006050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>Аймгийн</w:t>
      </w:r>
      <w:r w:rsidRPr="00496718">
        <w:rPr>
          <w:rFonts w:ascii="Arial" w:hAnsi="Arial" w:cs="Arial"/>
        </w:rPr>
        <w:t xml:space="preserve"> түүхий эдийн захад ямааны ноолуур </w:t>
      </w:r>
      <w:r w:rsidRPr="00496718">
        <w:rPr>
          <w:rFonts w:ascii="Arial" w:hAnsi="Arial" w:cs="Arial"/>
          <w:lang w:val="mn-MN"/>
        </w:rPr>
        <w:t>50</w:t>
      </w:r>
      <w:r w:rsidRPr="00496718">
        <w:rPr>
          <w:rFonts w:ascii="Arial" w:hAnsi="Arial" w:cs="Arial"/>
        </w:rPr>
        <w:t>.</w:t>
      </w:r>
      <w:r w:rsidRPr="00496718">
        <w:rPr>
          <w:rFonts w:ascii="Arial" w:hAnsi="Arial" w:cs="Arial"/>
          <w:lang w:val="mn-MN"/>
        </w:rPr>
        <w:t>0 мянган</w:t>
      </w:r>
      <w:r w:rsidRPr="00496718">
        <w:rPr>
          <w:rFonts w:ascii="Arial" w:hAnsi="Arial" w:cs="Arial"/>
        </w:rPr>
        <w:t xml:space="preserve"> төгрөг, тэмээний шир </w:t>
      </w:r>
      <w:r w:rsidRPr="00496718">
        <w:rPr>
          <w:rFonts w:ascii="Arial" w:hAnsi="Arial" w:cs="Arial"/>
          <w:lang w:val="mn-MN"/>
        </w:rPr>
        <w:t>20</w:t>
      </w:r>
      <w:r w:rsidRPr="00496718">
        <w:rPr>
          <w:rFonts w:ascii="Arial" w:hAnsi="Arial" w:cs="Arial"/>
        </w:rPr>
        <w:t xml:space="preserve">.0 </w:t>
      </w:r>
      <w:r w:rsidRPr="00496718">
        <w:rPr>
          <w:rFonts w:ascii="Arial" w:hAnsi="Arial" w:cs="Arial"/>
          <w:lang w:val="mn-MN"/>
        </w:rPr>
        <w:t>мянган</w:t>
      </w:r>
      <w:r w:rsidRPr="00496718">
        <w:rPr>
          <w:rFonts w:ascii="Arial" w:hAnsi="Arial" w:cs="Arial"/>
        </w:rPr>
        <w:t xml:space="preserve"> төгрөг, адууны шир 30.0 </w:t>
      </w:r>
      <w:r w:rsidRPr="00496718">
        <w:rPr>
          <w:rFonts w:ascii="Arial" w:hAnsi="Arial" w:cs="Arial"/>
          <w:lang w:val="mn-MN"/>
        </w:rPr>
        <w:t>мянган</w:t>
      </w:r>
      <w:r w:rsidRPr="00496718">
        <w:rPr>
          <w:rFonts w:ascii="Arial" w:hAnsi="Arial" w:cs="Arial"/>
        </w:rPr>
        <w:t xml:space="preserve"> төгрөг, үхрийн шир 1.8-2.3 метр урттай </w:t>
      </w:r>
      <w:r w:rsidRPr="00496718">
        <w:rPr>
          <w:rFonts w:ascii="Arial" w:hAnsi="Arial" w:cs="Arial"/>
          <w:lang w:val="mn-MN"/>
        </w:rPr>
        <w:t>нь</w:t>
      </w:r>
      <w:r w:rsidRPr="00496718">
        <w:rPr>
          <w:rFonts w:ascii="Arial" w:hAnsi="Arial" w:cs="Arial"/>
        </w:rPr>
        <w:t xml:space="preserve"> 35.0 </w:t>
      </w:r>
      <w:r w:rsidRPr="00496718">
        <w:rPr>
          <w:rFonts w:ascii="Arial" w:hAnsi="Arial" w:cs="Arial"/>
          <w:lang w:val="mn-MN"/>
        </w:rPr>
        <w:t xml:space="preserve">мянган </w:t>
      </w:r>
      <w:r w:rsidRPr="00496718">
        <w:rPr>
          <w:rFonts w:ascii="Arial" w:hAnsi="Arial" w:cs="Arial"/>
        </w:rPr>
        <w:t xml:space="preserve">төгрөг, 2.3 метрээс дээш урттай нь 45.0 </w:t>
      </w:r>
      <w:r w:rsidRPr="00496718">
        <w:rPr>
          <w:rFonts w:ascii="Arial" w:hAnsi="Arial" w:cs="Arial"/>
          <w:lang w:val="mn-MN"/>
        </w:rPr>
        <w:t xml:space="preserve">мянган </w:t>
      </w:r>
      <w:r w:rsidRPr="00496718">
        <w:rPr>
          <w:rFonts w:ascii="Arial" w:hAnsi="Arial" w:cs="Arial"/>
        </w:rPr>
        <w:t xml:space="preserve">төгрөг, хонины </w:t>
      </w:r>
      <w:r w:rsidRPr="00496718">
        <w:rPr>
          <w:rFonts w:ascii="Arial" w:hAnsi="Arial" w:cs="Arial"/>
          <w:lang w:val="mn-MN"/>
        </w:rPr>
        <w:t>тарз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500</w:t>
      </w:r>
      <w:r w:rsidRPr="00496718">
        <w:rPr>
          <w:rFonts w:ascii="Arial" w:hAnsi="Arial" w:cs="Arial"/>
        </w:rPr>
        <w:t xml:space="preserve"> төгрөг</w:t>
      </w:r>
      <w:r w:rsidRPr="00496718">
        <w:rPr>
          <w:rFonts w:ascii="Arial" w:hAnsi="Arial" w:cs="Arial"/>
          <w:lang w:val="mn-MN"/>
        </w:rPr>
        <w:t>/өлөн гэдэс ороогүй үнэ/</w:t>
      </w:r>
      <w:r w:rsidRPr="00496718">
        <w:rPr>
          <w:rFonts w:ascii="Arial" w:hAnsi="Arial" w:cs="Arial"/>
        </w:rPr>
        <w:t>, ямааны ноолуур</w:t>
      </w:r>
      <w:r w:rsidRPr="00496718">
        <w:rPr>
          <w:rFonts w:ascii="Arial" w:hAnsi="Arial" w:cs="Arial"/>
          <w:lang w:val="mn-MN"/>
        </w:rPr>
        <w:t>тай арьс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14</w:t>
      </w:r>
      <w:r w:rsidRPr="00496718">
        <w:rPr>
          <w:rFonts w:ascii="Arial" w:hAnsi="Arial" w:cs="Arial"/>
        </w:rPr>
        <w:t xml:space="preserve">.7 </w:t>
      </w:r>
      <w:r w:rsidRPr="00496718">
        <w:rPr>
          <w:rFonts w:ascii="Arial" w:hAnsi="Arial" w:cs="Arial"/>
          <w:lang w:val="mn-MN"/>
        </w:rPr>
        <w:t xml:space="preserve">мянган </w:t>
      </w:r>
      <w:r w:rsidRPr="00496718">
        <w:rPr>
          <w:rFonts w:ascii="Arial" w:hAnsi="Arial" w:cs="Arial"/>
        </w:rPr>
        <w:t>төгрөг</w:t>
      </w:r>
      <w:r w:rsidRPr="00496718">
        <w:rPr>
          <w:rFonts w:ascii="Arial" w:hAnsi="Arial" w:cs="Arial"/>
          <w:lang w:val="mn-MN"/>
        </w:rPr>
        <w:t>/өлөн гэдэс ороогүй үнэ/,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адууны дэл </w:t>
      </w:r>
      <w:r w:rsidRPr="00496718">
        <w:rPr>
          <w:rFonts w:ascii="Arial" w:hAnsi="Arial" w:cs="Arial"/>
        </w:rPr>
        <w:t>5.</w:t>
      </w:r>
      <w:r w:rsidRPr="00496718">
        <w:rPr>
          <w:rFonts w:ascii="Arial" w:hAnsi="Arial" w:cs="Arial"/>
          <w:lang w:val="mn-MN"/>
        </w:rPr>
        <w:t xml:space="preserve">0 мянган төгрөг, сүүл </w:t>
      </w:r>
      <w:r w:rsidRPr="00496718">
        <w:rPr>
          <w:rFonts w:ascii="Arial" w:hAnsi="Arial" w:cs="Arial"/>
        </w:rPr>
        <w:t>1</w:t>
      </w:r>
      <w:r w:rsidRPr="00496718">
        <w:rPr>
          <w:rFonts w:ascii="Arial" w:hAnsi="Arial" w:cs="Arial"/>
          <w:lang w:val="mn-MN"/>
        </w:rPr>
        <w:t>0</w:t>
      </w:r>
      <w:r w:rsidRPr="00496718">
        <w:rPr>
          <w:rFonts w:ascii="Arial" w:hAnsi="Arial" w:cs="Arial"/>
        </w:rPr>
        <w:t>.</w:t>
      </w:r>
      <w:r w:rsidRPr="00496718">
        <w:rPr>
          <w:rFonts w:ascii="Arial" w:hAnsi="Arial" w:cs="Arial"/>
          <w:lang w:val="mn-MN"/>
        </w:rPr>
        <w:t>0 мянган төгрөг</w:t>
      </w:r>
      <w:r w:rsidRPr="00496718">
        <w:rPr>
          <w:rFonts w:ascii="Arial" w:hAnsi="Arial" w:cs="Arial"/>
        </w:rPr>
        <w:t>ийн үнэ ханштай бай</w:t>
      </w:r>
      <w:r w:rsidRPr="00496718">
        <w:rPr>
          <w:rFonts w:ascii="Arial" w:hAnsi="Arial" w:cs="Arial"/>
          <w:lang w:val="mn-MN"/>
        </w:rPr>
        <w:t>на</w:t>
      </w:r>
      <w:r w:rsidRPr="00496718">
        <w:rPr>
          <w:rFonts w:ascii="Arial" w:hAnsi="Arial" w:cs="Arial"/>
        </w:rPr>
        <w:t xml:space="preserve">. Өнгөрсөн оны мөн үетэй </w:t>
      </w:r>
      <w:r w:rsidRPr="00496718">
        <w:rPr>
          <w:rFonts w:ascii="Arial" w:hAnsi="Arial" w:cs="Arial"/>
          <w:lang w:val="mn-MN"/>
        </w:rPr>
        <w:t>харьцуулахад</w:t>
      </w:r>
      <w:r w:rsidRPr="00496718">
        <w:rPr>
          <w:rFonts w:ascii="Arial" w:hAnsi="Arial" w:cs="Arial"/>
        </w:rPr>
        <w:t xml:space="preserve"> ямааны ноолуурын үнэ </w:t>
      </w:r>
      <w:r w:rsidRPr="00496718">
        <w:rPr>
          <w:rFonts w:ascii="Arial" w:hAnsi="Arial" w:cs="Arial"/>
          <w:lang w:val="mn-MN"/>
        </w:rPr>
        <w:t>41</w:t>
      </w:r>
      <w:r w:rsidRPr="00496718">
        <w:rPr>
          <w:rFonts w:ascii="Arial" w:hAnsi="Arial" w:cs="Arial"/>
        </w:rPr>
        <w:t>.</w:t>
      </w:r>
      <w:r w:rsidRPr="00496718">
        <w:rPr>
          <w:rFonts w:ascii="Arial" w:hAnsi="Arial" w:cs="Arial"/>
          <w:lang w:val="mn-MN"/>
        </w:rPr>
        <w:t>2</w:t>
      </w:r>
      <w:r w:rsidRPr="00496718">
        <w:rPr>
          <w:rFonts w:ascii="Arial" w:hAnsi="Arial" w:cs="Arial"/>
        </w:rPr>
        <w:t xml:space="preserve"> хувиар </w:t>
      </w:r>
      <w:r w:rsidRPr="00496718">
        <w:rPr>
          <w:rFonts w:ascii="Arial" w:hAnsi="Arial" w:cs="Arial"/>
          <w:lang w:val="mn-MN"/>
        </w:rPr>
        <w:t>ямааны арьс 50.0 хувиар тус тус буурч,</w:t>
      </w:r>
      <w:r w:rsidRPr="00496718">
        <w:rPr>
          <w:rFonts w:ascii="Arial" w:hAnsi="Arial" w:cs="Arial"/>
        </w:rPr>
        <w:t xml:space="preserve"> үхрийн </w:t>
      </w:r>
      <w:r w:rsidRPr="00496718">
        <w:rPr>
          <w:rFonts w:ascii="Arial" w:hAnsi="Arial" w:cs="Arial"/>
          <w:lang w:val="mn-MN"/>
        </w:rPr>
        <w:t xml:space="preserve">жижиг </w:t>
      </w:r>
      <w:r w:rsidRPr="00496718">
        <w:rPr>
          <w:rFonts w:ascii="Arial" w:hAnsi="Arial" w:cs="Arial"/>
        </w:rPr>
        <w:t>ширний</w:t>
      </w:r>
      <w:r w:rsidRPr="00496718">
        <w:rPr>
          <w:rFonts w:ascii="Arial" w:hAnsi="Arial" w:cs="Arial"/>
          <w:lang w:val="mn-MN"/>
        </w:rPr>
        <w:t xml:space="preserve"> үнэ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урд оноос 16</w:t>
      </w:r>
      <w:r w:rsidRPr="00496718">
        <w:rPr>
          <w:rFonts w:ascii="Arial" w:hAnsi="Arial" w:cs="Arial"/>
        </w:rPr>
        <w:t xml:space="preserve">.7 </w:t>
      </w:r>
      <w:r w:rsidRPr="00496718">
        <w:rPr>
          <w:rFonts w:ascii="Arial" w:hAnsi="Arial" w:cs="Arial"/>
          <w:lang w:val="mn-MN"/>
        </w:rPr>
        <w:t>хувиар, том шир 28.6 хувиар, адууны дэл 1.0 дахин өссөн байна</w:t>
      </w:r>
      <w:r w:rsidRPr="00496718">
        <w:rPr>
          <w:rFonts w:ascii="Arial" w:hAnsi="Arial" w:cs="Arial"/>
        </w:rPr>
        <w:t>.</w:t>
      </w:r>
    </w:p>
    <w:p w:rsidR="006050CA" w:rsidRPr="00496718" w:rsidRDefault="006050CA" w:rsidP="006050CA">
      <w:pPr>
        <w:jc w:val="both"/>
        <w:rPr>
          <w:rFonts w:ascii="Arial" w:hAnsi="Arial" w:cs="Arial"/>
          <w:lang w:val="eu-ES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sz w:val="22"/>
          <w:szCs w:val="22"/>
          <w:lang w:val="eu-ES"/>
        </w:rPr>
      </w:pPr>
      <w:r w:rsidRPr="00496718">
        <w:rPr>
          <w:rFonts w:ascii="Arial" w:hAnsi="Arial" w:cs="Arial"/>
          <w:b/>
          <w:sz w:val="22"/>
          <w:szCs w:val="22"/>
          <w:lang w:val="eu-ES"/>
        </w:rPr>
        <w:t xml:space="preserve">V. </w:t>
      </w:r>
      <w:r w:rsidRPr="00496718">
        <w:rPr>
          <w:rFonts w:ascii="Arial" w:hAnsi="Arial" w:cs="Arial"/>
          <w:b/>
          <w:sz w:val="22"/>
          <w:szCs w:val="22"/>
        </w:rPr>
        <w:t>АЖ</w:t>
      </w:r>
      <w:r w:rsidRPr="00496718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Pr="00496718">
        <w:rPr>
          <w:rFonts w:ascii="Arial" w:hAnsi="Arial" w:cs="Arial"/>
          <w:b/>
          <w:sz w:val="22"/>
          <w:szCs w:val="22"/>
          <w:lang w:val="mn-MN"/>
        </w:rPr>
        <w:t>Ү</w:t>
      </w:r>
      <w:r w:rsidRPr="00496718">
        <w:rPr>
          <w:rFonts w:ascii="Arial" w:hAnsi="Arial" w:cs="Arial"/>
          <w:b/>
          <w:sz w:val="22"/>
          <w:szCs w:val="22"/>
        </w:rPr>
        <w:t>ЙЛДВЭР</w:t>
      </w:r>
      <w:r w:rsidRPr="00496718">
        <w:rPr>
          <w:rFonts w:ascii="Arial" w:hAnsi="Arial" w:cs="Arial"/>
          <w:sz w:val="22"/>
          <w:szCs w:val="22"/>
        </w:rPr>
        <w:t xml:space="preserve"> 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lastRenderedPageBreak/>
        <w:t xml:space="preserve">Үйлдвэрийн газрууд оны үнээр </w:t>
      </w:r>
      <w:r w:rsidRPr="00496718">
        <w:rPr>
          <w:rFonts w:ascii="Arial" w:hAnsi="Arial" w:cs="Arial"/>
        </w:rPr>
        <w:t>ýõíèé 03 ñàðä 5491.2 ñàÿ òºãðºã</w:t>
      </w:r>
      <w:r w:rsidRPr="00496718">
        <w:rPr>
          <w:rFonts w:ascii="Arial" w:hAnsi="Arial" w:cs="Arial"/>
          <w:lang w:val="mn-MN"/>
        </w:rPr>
        <w:t xml:space="preserve">ийн бүтээгдэхүүн үйлдвэрлэж </w:t>
      </w:r>
      <w:r w:rsidRPr="00496718">
        <w:rPr>
          <w:rFonts w:ascii="Arial" w:hAnsi="Arial" w:cs="Arial"/>
        </w:rPr>
        <w:t xml:space="preserve">5347.0 </w:t>
      </w:r>
      <w:r w:rsidRPr="00496718">
        <w:rPr>
          <w:rFonts w:ascii="Arial" w:hAnsi="Arial" w:cs="Arial"/>
          <w:lang w:val="mn-MN"/>
        </w:rPr>
        <w:t>сая төгрөгийн бүтээгдхүүн борлуулсан нь өнгөрсөн</w:t>
      </w:r>
      <w:r w:rsidRPr="00496718">
        <w:rPr>
          <w:rFonts w:ascii="Arial" w:hAnsi="Arial" w:cs="Arial"/>
        </w:rPr>
        <w:t xml:space="preserve"> îíû ìºí ¿å</w:t>
      </w:r>
      <w:r w:rsidRPr="00496718">
        <w:rPr>
          <w:rFonts w:ascii="Arial" w:hAnsi="Arial" w:cs="Arial"/>
          <w:lang w:val="mn-MN"/>
        </w:rPr>
        <w:t xml:space="preserve">эс бүтээгдэхүүний үйлдвэрлэл </w:t>
      </w:r>
      <w:r w:rsidRPr="00496718">
        <w:rPr>
          <w:rFonts w:ascii="Arial" w:hAnsi="Arial" w:cs="Arial"/>
        </w:rPr>
        <w:t>29.6  õóâèàð</w:t>
      </w:r>
      <w:r w:rsidRPr="00496718">
        <w:rPr>
          <w:rFonts w:ascii="Arial" w:hAnsi="Arial" w:cs="Arial"/>
          <w:lang w:val="mn-MN"/>
        </w:rPr>
        <w:t xml:space="preserve">, борлуулалтын орлого </w:t>
      </w:r>
      <w:r w:rsidRPr="00496718">
        <w:rPr>
          <w:rFonts w:ascii="Arial" w:hAnsi="Arial" w:cs="Arial"/>
        </w:rPr>
        <w:t xml:space="preserve">27.1  </w:t>
      </w:r>
      <w:r w:rsidRPr="00496718">
        <w:rPr>
          <w:rFonts w:ascii="Arial" w:hAnsi="Arial" w:cs="Arial"/>
          <w:lang w:val="mn-MN"/>
        </w:rPr>
        <w:t>хувиар өссөн байна</w:t>
      </w:r>
      <w:r w:rsidRPr="00496718">
        <w:rPr>
          <w:rFonts w:ascii="Arial" w:hAnsi="Arial" w:cs="Arial"/>
        </w:rPr>
        <w:t xml:space="preserve">.  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>Гол нэр төрлийн бүтээгдхүүний хувьд: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нүүрс,õýð÷ñýí гурил, бууз банш, сүү, сүүн бүтээгдэхүүн, цэвэр ус, хиам үйлдвэрлэл, ãóòàë, гэрийн мод,мод модон эдлэл, дулаан, ус суваг,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çýðýã  íýð òºðëèéí á¿òýýãäýõ¿¿íèé ¿éëäâýðëýë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2</w:t>
      </w:r>
      <w:r w:rsidRPr="00496718">
        <w:rPr>
          <w:rFonts w:ascii="Arial" w:hAnsi="Arial" w:cs="Arial"/>
        </w:rPr>
        <w:t>.</w:t>
      </w:r>
      <w:r w:rsidRPr="00496718">
        <w:rPr>
          <w:rFonts w:ascii="Arial" w:hAnsi="Arial" w:cs="Arial"/>
          <w:lang w:val="mn-MN"/>
        </w:rPr>
        <w:t>5</w:t>
      </w:r>
      <w:r w:rsidRPr="00496718">
        <w:rPr>
          <w:rFonts w:ascii="Arial" w:hAnsi="Arial" w:cs="Arial"/>
        </w:rPr>
        <w:t>-73.3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>хувиар</w:t>
      </w:r>
      <w:r w:rsidRPr="00496718">
        <w:rPr>
          <w:rFonts w:ascii="Arial" w:hAnsi="Arial" w:cs="Arial"/>
          <w:lang w:val="mn-MN"/>
        </w:rPr>
        <w:t xml:space="preserve"> өссөн байна.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Харин архи,</w:t>
      </w:r>
      <w:r w:rsidRPr="00496718">
        <w:rPr>
          <w:rFonts w:ascii="Arial" w:hAnsi="Arial" w:cs="Arial"/>
        </w:rPr>
        <w:t xml:space="preserve"> талх</w:t>
      </w:r>
      <w:r w:rsidRPr="00496718">
        <w:rPr>
          <w:rFonts w:ascii="Arial" w:hAnsi="Arial" w:cs="Arial"/>
          <w:lang w:val="mn-MN"/>
        </w:rPr>
        <w:t>,</w:t>
      </w:r>
      <w:r w:rsidRPr="00496718">
        <w:rPr>
          <w:rFonts w:ascii="Arial" w:hAnsi="Arial" w:cs="Arial"/>
        </w:rPr>
        <w:t xml:space="preserve"> нарийн боов,</w:t>
      </w:r>
      <w:r w:rsidRPr="00496718">
        <w:rPr>
          <w:rFonts w:ascii="Arial" w:hAnsi="Arial" w:cs="Arial"/>
          <w:lang w:val="mn-MN"/>
        </w:rPr>
        <w:t xml:space="preserve"> дарсан ногооны  үйлдвэрлэлт 1</w:t>
      </w:r>
      <w:r w:rsidRPr="00496718">
        <w:rPr>
          <w:rFonts w:ascii="Arial" w:hAnsi="Arial" w:cs="Arial"/>
        </w:rPr>
        <w:t>.</w:t>
      </w:r>
      <w:r w:rsidRPr="00496718">
        <w:rPr>
          <w:rFonts w:ascii="Arial" w:hAnsi="Arial" w:cs="Arial"/>
          <w:lang w:val="mn-MN"/>
        </w:rPr>
        <w:t>7 -4</w:t>
      </w:r>
      <w:r w:rsidRPr="00496718">
        <w:rPr>
          <w:rFonts w:ascii="Arial" w:hAnsi="Arial" w:cs="Arial"/>
        </w:rPr>
        <w:t>4.</w:t>
      </w:r>
      <w:r w:rsidRPr="00496718">
        <w:rPr>
          <w:rFonts w:ascii="Arial" w:hAnsi="Arial" w:cs="Arial"/>
          <w:lang w:val="mn-MN"/>
        </w:rPr>
        <w:t>0 ху</w:t>
      </w:r>
      <w:r w:rsidRPr="00496718">
        <w:rPr>
          <w:rFonts w:ascii="Arial" w:hAnsi="Arial" w:cs="Arial"/>
        </w:rPr>
        <w:t>виар</w:t>
      </w:r>
      <w:r w:rsidRPr="00496718">
        <w:rPr>
          <w:rFonts w:ascii="Arial" w:hAnsi="Arial" w:cs="Arial"/>
          <w:lang w:val="mn-MN"/>
        </w:rPr>
        <w:t xml:space="preserve"> буурсан байна.</w:t>
      </w:r>
    </w:p>
    <w:p w:rsidR="006050CA" w:rsidRPr="00496718" w:rsidRDefault="006050CA" w:rsidP="006050CA">
      <w:pPr>
        <w:jc w:val="both"/>
        <w:rPr>
          <w:rFonts w:ascii="Arial" w:hAnsi="Arial" w:cs="Arial"/>
          <w:sz w:val="22"/>
          <w:szCs w:val="22"/>
          <w:lang w:val="mn-MN"/>
        </w:rPr>
      </w:pPr>
      <w:r w:rsidRPr="00496718">
        <w:rPr>
          <w:rFonts w:ascii="Arial" w:hAnsi="Arial" w:cs="Arial"/>
          <w:sz w:val="22"/>
          <w:szCs w:val="22"/>
          <w:lang w:val="mn-MN"/>
        </w:rPr>
        <w:t xml:space="preserve">   </w:t>
      </w:r>
      <w:r w:rsidRPr="00496718">
        <w:rPr>
          <w:rFonts w:ascii="Arial" w:hAnsi="Arial" w:cs="Arial"/>
          <w:lang w:val="mn-MN"/>
        </w:rPr>
        <w:t xml:space="preserve">2015 оны эхний </w:t>
      </w:r>
      <w:r w:rsidRPr="00496718">
        <w:rPr>
          <w:rFonts w:ascii="Arial" w:hAnsi="Arial" w:cs="Arial"/>
        </w:rPr>
        <w:t>3</w:t>
      </w:r>
      <w:r w:rsidRPr="00496718">
        <w:rPr>
          <w:rFonts w:ascii="Arial" w:hAnsi="Arial" w:cs="Arial"/>
          <w:lang w:val="mn-MN"/>
        </w:rPr>
        <w:t xml:space="preserve"> сард  үйлдвэрлэл явуулсан 2</w:t>
      </w:r>
      <w:r w:rsidRPr="00496718">
        <w:rPr>
          <w:rFonts w:ascii="Arial" w:hAnsi="Arial" w:cs="Arial"/>
        </w:rPr>
        <w:t>3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>öýã ñàëá</w:t>
      </w:r>
      <w:r w:rsidRPr="00496718">
        <w:rPr>
          <w:rFonts w:ascii="Arial" w:hAnsi="Arial" w:cs="Arial"/>
          <w:lang w:val="mn-MN"/>
        </w:rPr>
        <w:t>арын үйлдвэрлэлтийн мэдээг статистикт  нэмж хамруулсан нь àæ ¿éëäâýðèéí ñàëáàðûí íèéò á¿òýýãäýõ¿¿íèé ºñºëòºä  зохих хэмжээгээр íºëººëëºº</w:t>
      </w:r>
      <w:r w:rsidRPr="00496718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496718">
        <w:rPr>
          <w:rFonts w:ascii="Arial" w:hAnsi="Arial" w:cs="Arial"/>
          <w:sz w:val="22"/>
          <w:szCs w:val="22"/>
          <w:lang w:val="mn-MN"/>
        </w:rPr>
        <w:t xml:space="preserve">           </w:t>
      </w:r>
      <w:r w:rsidRPr="00496718">
        <w:rPr>
          <w:rFonts w:ascii="Arial" w:hAnsi="Arial" w:cs="Arial"/>
          <w:b/>
          <w:color w:val="1F497D"/>
          <w:sz w:val="22"/>
          <w:szCs w:val="22"/>
          <w:lang w:val="mn-MN"/>
        </w:rPr>
        <w:t>Бүтээгдэхүүн  ү</w:t>
      </w:r>
      <w:r w:rsidRPr="00496718">
        <w:rPr>
          <w:rFonts w:ascii="Arial" w:hAnsi="Arial" w:cs="Arial"/>
          <w:b/>
          <w:color w:val="1F497D"/>
          <w:sz w:val="22"/>
          <w:szCs w:val="22"/>
        </w:rPr>
        <w:t>йлдвэрлэл</w:t>
      </w:r>
      <w:r w:rsidRPr="00496718">
        <w:rPr>
          <w:rFonts w:ascii="Arial" w:hAnsi="Arial" w:cs="Arial"/>
          <w:b/>
          <w:color w:val="1F497D"/>
          <w:sz w:val="22"/>
          <w:szCs w:val="22"/>
          <w:lang w:val="mn-MN"/>
        </w:rPr>
        <w:t xml:space="preserve"> </w:t>
      </w:r>
      <w:r w:rsidRPr="00496718">
        <w:rPr>
          <w:rFonts w:ascii="Arial" w:hAnsi="Arial" w:cs="Arial"/>
          <w:b/>
          <w:color w:val="1F497D"/>
          <w:sz w:val="22"/>
          <w:szCs w:val="22"/>
        </w:rPr>
        <w:t>тэрбум төгрөг</w:t>
      </w:r>
    </w:p>
    <w:p w:rsidR="006050CA" w:rsidRPr="00496718" w:rsidRDefault="006050CA" w:rsidP="006050CA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96718">
        <w:rPr>
          <w:rFonts w:ascii="Arial" w:hAnsi="Arial" w:cs="Arial"/>
          <w:b/>
          <w:color w:val="002060"/>
          <w:sz w:val="22"/>
          <w:szCs w:val="22"/>
        </w:rPr>
        <w:t>201</w:t>
      </w:r>
      <w:r w:rsidRPr="00496718">
        <w:rPr>
          <w:rFonts w:ascii="Arial" w:hAnsi="Arial" w:cs="Arial"/>
          <w:b/>
          <w:color w:val="002060"/>
          <w:sz w:val="22"/>
          <w:szCs w:val="22"/>
          <w:lang w:val="mn-MN"/>
        </w:rPr>
        <w:t>4</w:t>
      </w:r>
      <w:r w:rsidRPr="00496718">
        <w:rPr>
          <w:rFonts w:ascii="Arial" w:hAnsi="Arial" w:cs="Arial"/>
          <w:b/>
          <w:color w:val="002060"/>
          <w:sz w:val="22"/>
          <w:szCs w:val="22"/>
        </w:rPr>
        <w:t>-201</w:t>
      </w:r>
      <w:r w:rsidRPr="00496718">
        <w:rPr>
          <w:rFonts w:ascii="Arial" w:hAnsi="Arial" w:cs="Arial"/>
          <w:b/>
          <w:color w:val="002060"/>
          <w:sz w:val="22"/>
          <w:szCs w:val="22"/>
          <w:lang w:val="mn-MN"/>
        </w:rPr>
        <w:t>5</w:t>
      </w:r>
      <w:r w:rsidRPr="0049671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496718">
        <w:rPr>
          <w:rFonts w:ascii="Arial" w:hAnsi="Arial" w:cs="Arial"/>
          <w:b/>
          <w:color w:val="002060"/>
          <w:sz w:val="22"/>
          <w:szCs w:val="22"/>
          <w:lang w:val="mn-MN"/>
        </w:rPr>
        <w:t>он</w:t>
      </w:r>
    </w:p>
    <w:p w:rsidR="006050CA" w:rsidRPr="00496718" w:rsidRDefault="006050CA" w:rsidP="006050CA">
      <w:pPr>
        <w:rPr>
          <w:rFonts w:ascii="Arial" w:hAnsi="Arial" w:cs="Arial"/>
          <w:sz w:val="22"/>
          <w:szCs w:val="22"/>
        </w:rPr>
      </w:pPr>
      <w:r w:rsidRPr="004967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31722" cy="2186940"/>
            <wp:effectExtent l="5328" t="0" r="0" b="0"/>
            <wp:docPr id="80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96718">
        <w:rPr>
          <w:rFonts w:ascii="Arial" w:hAnsi="Arial" w:cs="Arial"/>
          <w:b/>
          <w:sz w:val="22"/>
          <w:szCs w:val="22"/>
        </w:rPr>
        <w:t>Áîðëóóëñàí á¿òýýãäýõ¿¿í ñàëáàðûí á¿òöýýð</w:t>
      </w:r>
    </w:p>
    <w:p w:rsidR="006050CA" w:rsidRPr="00496718" w:rsidRDefault="006050CA" w:rsidP="006050CA">
      <w:pPr>
        <w:jc w:val="both"/>
        <w:rPr>
          <w:rFonts w:ascii="Arial" w:hAnsi="Arial" w:cs="Arial"/>
          <w:sz w:val="22"/>
          <w:szCs w:val="22"/>
        </w:rPr>
      </w:pPr>
      <w:r w:rsidRPr="004967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35954" cy="1878330"/>
            <wp:effectExtent l="6098" t="0" r="2668" b="0"/>
            <wp:docPr id="2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50CA" w:rsidRPr="00496718" w:rsidRDefault="006050CA" w:rsidP="006050CA">
      <w:pPr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496718">
        <w:rPr>
          <w:rFonts w:ascii="Arial" w:hAnsi="Arial" w:cs="Arial"/>
          <w:b/>
          <w:sz w:val="22"/>
          <w:szCs w:val="22"/>
          <w:lang w:val="eu-ES"/>
        </w:rPr>
        <w:t xml:space="preserve">VI. ХОЛБОО, ТЭЭВЭР, ХУДАЛДАА: </w:t>
      </w:r>
    </w:p>
    <w:p w:rsidR="006050CA" w:rsidRPr="00496718" w:rsidRDefault="006050CA" w:rsidP="006050CA">
      <w:pPr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</w:rPr>
      </w:pP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  <w:b/>
          <w:lang w:val="mn-MN"/>
        </w:rPr>
        <w:t>Òýýâýð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>Àâòî çàìûí òýýâðýýð эхний</w:t>
      </w:r>
      <w:r w:rsidRPr="00496718">
        <w:rPr>
          <w:rFonts w:ascii="Arial" w:hAnsi="Arial" w:cs="Arial"/>
        </w:rPr>
        <w:t xml:space="preserve"> 03-р сард</w:t>
      </w:r>
      <w:r w:rsidRPr="00496718">
        <w:rPr>
          <w:rFonts w:ascii="Arial" w:hAnsi="Arial" w:cs="Arial"/>
          <w:lang w:val="mn-MN"/>
        </w:rPr>
        <w:t xml:space="preserve"> äàâõàðäñàí òîîãîîð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48</w:t>
      </w:r>
      <w:r w:rsidRPr="00496718">
        <w:rPr>
          <w:rFonts w:ascii="Arial" w:hAnsi="Arial" w:cs="Arial"/>
        </w:rPr>
        <w:t>.</w:t>
      </w:r>
      <w:r w:rsidRPr="00496718">
        <w:rPr>
          <w:rFonts w:ascii="Arial" w:hAnsi="Arial" w:cs="Arial"/>
          <w:lang w:val="mn-MN"/>
        </w:rPr>
        <w:t>2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ìÿíãàí çîð÷èã÷ çîð÷èæ, </w:t>
      </w:r>
      <w:r w:rsidRPr="00496718">
        <w:rPr>
          <w:rFonts w:ascii="Arial" w:hAnsi="Arial" w:cs="Arial"/>
        </w:rPr>
        <w:t>6.2</w:t>
      </w:r>
      <w:r w:rsidRPr="00496718">
        <w:rPr>
          <w:rFonts w:ascii="Arial" w:hAnsi="Arial" w:cs="Arial"/>
          <w:lang w:val="mn-MN"/>
        </w:rPr>
        <w:t xml:space="preserve"> ìÿí. òí à÷àà òýýâýðëýñýí íü ºìíºõ îíû ìºí ¿åèéíõýýñ çîð÷èã÷äûí òîî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 xml:space="preserve">4.8 </w:t>
      </w:r>
      <w:r w:rsidRPr="00496718">
        <w:rPr>
          <w:rFonts w:ascii="Arial" w:hAnsi="Arial" w:cs="Arial"/>
          <w:lang w:val="mn-MN"/>
        </w:rPr>
        <w:t xml:space="preserve">ìÿí. õ¿í áóþó </w:t>
      </w:r>
      <w:r w:rsidRPr="00496718">
        <w:rPr>
          <w:rFonts w:ascii="Arial" w:hAnsi="Arial" w:cs="Arial"/>
        </w:rPr>
        <w:t>11.1</w:t>
      </w:r>
      <w:r w:rsidRPr="00496718">
        <w:rPr>
          <w:rFonts w:ascii="Arial" w:hAnsi="Arial" w:cs="Arial"/>
          <w:lang w:val="mn-MN"/>
        </w:rPr>
        <w:t xml:space="preserve"> õóâü, òýýñýí à÷àà  </w:t>
      </w:r>
      <w:r w:rsidRPr="00496718">
        <w:rPr>
          <w:rFonts w:ascii="Arial" w:hAnsi="Arial" w:cs="Arial"/>
        </w:rPr>
        <w:t xml:space="preserve">0.7 </w:t>
      </w:r>
      <w:r w:rsidRPr="00496718">
        <w:rPr>
          <w:rFonts w:ascii="Arial" w:hAnsi="Arial" w:cs="Arial"/>
          <w:lang w:val="mn-MN"/>
        </w:rPr>
        <w:t xml:space="preserve">ìÿí.òí  áóþó  </w:t>
      </w:r>
      <w:r w:rsidRPr="00496718">
        <w:rPr>
          <w:rFonts w:ascii="Arial" w:hAnsi="Arial" w:cs="Arial"/>
        </w:rPr>
        <w:t>12.7</w:t>
      </w:r>
      <w:r w:rsidRPr="00496718">
        <w:rPr>
          <w:rFonts w:ascii="Arial" w:hAnsi="Arial" w:cs="Arial"/>
          <w:lang w:val="mn-MN"/>
        </w:rPr>
        <w:t xml:space="preserve">  õóâèàð ºñ÷ýý.</w:t>
      </w:r>
    </w:p>
    <w:p w:rsidR="006050CA" w:rsidRPr="00496718" w:rsidRDefault="006050CA" w:rsidP="006050CA">
      <w:pPr>
        <w:rPr>
          <w:rFonts w:ascii="Arial" w:hAnsi="Arial" w:cs="Arial"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496718">
        <w:rPr>
          <w:rFonts w:ascii="Arial" w:hAnsi="Arial" w:cs="Arial"/>
          <w:b/>
          <w:color w:val="1F497D"/>
          <w:sz w:val="22"/>
          <w:szCs w:val="22"/>
          <w:lang w:val="mn-MN"/>
        </w:rPr>
        <w:t>Çîð÷èã÷ ýðãýëò, òýýñýí à÷àà</w:t>
      </w:r>
    </w:p>
    <w:p w:rsidR="006050CA" w:rsidRPr="00496718" w:rsidRDefault="006050CA" w:rsidP="006050CA">
      <w:pPr>
        <w:jc w:val="center"/>
        <w:rPr>
          <w:rFonts w:ascii="Arial" w:hAnsi="Arial" w:cs="Arial"/>
          <w:sz w:val="22"/>
          <w:szCs w:val="22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sz w:val="22"/>
          <w:szCs w:val="22"/>
          <w:lang w:val="mn-MN"/>
        </w:rPr>
      </w:pPr>
      <w:r w:rsidRPr="004967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59935" cy="1606550"/>
            <wp:effectExtent l="0" t="0" r="0" b="0"/>
            <wp:docPr id="2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  <w:r w:rsidRPr="00496718">
        <w:rPr>
          <w:rFonts w:ascii="Arial" w:hAnsi="Arial" w:cs="Arial"/>
          <w:lang w:val="mn-MN"/>
        </w:rPr>
        <w:t xml:space="preserve">Òýýñýí à÷àà, çîð÷èã÷äûí òîî ºññºíººð àâòî çàìûí òýýâðèéí ñàëáàðûí îðëîãî  </w:t>
      </w:r>
      <w:r w:rsidRPr="00496718">
        <w:rPr>
          <w:rFonts w:ascii="Arial" w:hAnsi="Arial" w:cs="Arial"/>
        </w:rPr>
        <w:t xml:space="preserve">484.1 </w:t>
      </w:r>
      <w:r w:rsidRPr="00496718">
        <w:rPr>
          <w:rFonts w:ascii="Arial" w:hAnsi="Arial" w:cs="Arial"/>
          <w:lang w:val="mn-MN"/>
        </w:rPr>
        <w:t xml:space="preserve">ñàÿ  òºãðºãò õ¿ð÷, ºìíºõ îíû ìºí ¿åèéíõýýñ </w:t>
      </w:r>
      <w:r w:rsidRPr="00496718">
        <w:rPr>
          <w:rFonts w:ascii="Arial" w:hAnsi="Arial" w:cs="Arial"/>
        </w:rPr>
        <w:t xml:space="preserve">53.7 </w:t>
      </w:r>
      <w:r w:rsidRPr="00496718">
        <w:rPr>
          <w:rFonts w:ascii="Arial" w:hAnsi="Arial" w:cs="Arial"/>
          <w:lang w:val="mn-MN"/>
        </w:rPr>
        <w:t xml:space="preserve">ñàÿ  òºãðºã áóþó  </w:t>
      </w:r>
      <w:r w:rsidRPr="00496718">
        <w:rPr>
          <w:rFonts w:ascii="Arial" w:hAnsi="Arial" w:cs="Arial"/>
        </w:rPr>
        <w:t xml:space="preserve">12.5 </w:t>
      </w:r>
      <w:r w:rsidRPr="00496718">
        <w:rPr>
          <w:rFonts w:ascii="Arial" w:hAnsi="Arial" w:cs="Arial"/>
          <w:lang w:val="mn-MN"/>
        </w:rPr>
        <w:t>õóâèàð ºñ÷ýý.</w:t>
      </w:r>
    </w:p>
    <w:p w:rsidR="006050CA" w:rsidRPr="00496718" w:rsidRDefault="006050CA" w:rsidP="006050CA">
      <w:pPr>
        <w:jc w:val="both"/>
        <w:rPr>
          <w:rFonts w:ascii="Arial" w:hAnsi="Arial" w:cs="Arial"/>
          <w:b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  <w:lang w:val="mn-MN"/>
        </w:rPr>
        <w:t>Õîëáîî</w:t>
      </w:r>
    </w:p>
    <w:p w:rsidR="006050CA" w:rsidRPr="00496718" w:rsidRDefault="006050CA" w:rsidP="006050CA">
      <w:pPr>
        <w:jc w:val="both"/>
        <w:rPr>
          <w:rFonts w:ascii="Arial" w:hAnsi="Arial" w:cs="Arial"/>
          <w:sz w:val="22"/>
          <w:szCs w:val="22"/>
        </w:rPr>
      </w:pPr>
      <w:r w:rsidRPr="00496718">
        <w:rPr>
          <w:rFonts w:ascii="Arial" w:hAnsi="Arial" w:cs="Arial"/>
        </w:rPr>
        <w:t xml:space="preserve">     </w:t>
      </w:r>
      <w:r w:rsidRPr="00496718">
        <w:rPr>
          <w:rFonts w:ascii="Arial" w:hAnsi="Arial" w:cs="Arial"/>
          <w:lang w:val="mn-MN"/>
        </w:rPr>
        <w:t xml:space="preserve">Õîëáîîíû îðëîãî ºìíºõ îíû ìºí ¿åèéíõòýé õàðüöóóëàõàä </w:t>
      </w:r>
      <w:r w:rsidRPr="00496718">
        <w:rPr>
          <w:rFonts w:ascii="Arial" w:hAnsi="Arial" w:cs="Arial"/>
        </w:rPr>
        <w:t>3.0</w:t>
      </w:r>
      <w:r w:rsidRPr="00496718">
        <w:rPr>
          <w:rFonts w:ascii="Arial" w:hAnsi="Arial" w:cs="Arial"/>
          <w:lang w:val="mn-MN"/>
        </w:rPr>
        <w:t xml:space="preserve"> õóâèàð </w:t>
      </w:r>
      <w:r w:rsidRPr="00496718">
        <w:rPr>
          <w:rFonts w:ascii="Arial" w:hAnsi="Arial" w:cs="Arial"/>
        </w:rPr>
        <w:t>буурч 133.9</w:t>
      </w:r>
      <w:r w:rsidRPr="00496718">
        <w:rPr>
          <w:rFonts w:ascii="Arial" w:hAnsi="Arial" w:cs="Arial"/>
          <w:lang w:val="mn-MN"/>
        </w:rPr>
        <w:t xml:space="preserve"> ñàÿ òºãðºã áîëñîíû äîòîð õ¿í àìààñ îðñîí</w:t>
      </w:r>
      <w:r w:rsidRPr="00496718">
        <w:rPr>
          <w:rFonts w:ascii="Arial" w:hAnsi="Arial" w:cs="Arial"/>
          <w:sz w:val="22"/>
          <w:szCs w:val="22"/>
          <w:lang w:val="mn-MN"/>
        </w:rPr>
        <w:t xml:space="preserve"> îðëîãî </w:t>
      </w:r>
      <w:r w:rsidRPr="00496718">
        <w:rPr>
          <w:rFonts w:ascii="Arial" w:hAnsi="Arial" w:cs="Arial"/>
          <w:sz w:val="22"/>
          <w:szCs w:val="22"/>
        </w:rPr>
        <w:t>24.6</w:t>
      </w:r>
      <w:r w:rsidRPr="00496718">
        <w:rPr>
          <w:rFonts w:ascii="Arial" w:hAnsi="Arial" w:cs="Arial"/>
          <w:sz w:val="22"/>
          <w:szCs w:val="22"/>
          <w:lang w:val="mn-MN"/>
        </w:rPr>
        <w:t xml:space="preserve"> õóâèàð </w:t>
      </w:r>
      <w:r w:rsidRPr="00496718">
        <w:rPr>
          <w:rFonts w:ascii="Arial" w:hAnsi="Arial" w:cs="Arial"/>
          <w:sz w:val="22"/>
          <w:szCs w:val="22"/>
        </w:rPr>
        <w:t>буурч</w:t>
      </w:r>
      <w:r w:rsidRPr="00496718">
        <w:rPr>
          <w:rFonts w:ascii="Arial" w:hAnsi="Arial" w:cs="Arial"/>
          <w:sz w:val="22"/>
          <w:szCs w:val="22"/>
          <w:lang w:val="mn-MN"/>
        </w:rPr>
        <w:t xml:space="preserve"> </w:t>
      </w:r>
      <w:r w:rsidRPr="00496718">
        <w:rPr>
          <w:rFonts w:ascii="Arial" w:hAnsi="Arial" w:cs="Arial"/>
          <w:sz w:val="22"/>
          <w:szCs w:val="22"/>
        </w:rPr>
        <w:t>35.4</w:t>
      </w:r>
      <w:r w:rsidRPr="00496718">
        <w:rPr>
          <w:rFonts w:ascii="Arial" w:hAnsi="Arial" w:cs="Arial"/>
          <w:sz w:val="22"/>
          <w:szCs w:val="22"/>
          <w:lang w:val="mn-MN"/>
        </w:rPr>
        <w:t xml:space="preserve"> ñàÿ òºãðºã болсон áàéíà. Òåëåôîí öýãèéí òîî </w:t>
      </w:r>
      <w:r w:rsidRPr="00496718">
        <w:rPr>
          <w:rFonts w:ascii="Arial" w:hAnsi="Arial" w:cs="Arial"/>
          <w:sz w:val="22"/>
          <w:szCs w:val="22"/>
        </w:rPr>
        <w:t>899</w:t>
      </w:r>
      <w:r w:rsidRPr="00496718">
        <w:rPr>
          <w:rFonts w:ascii="Arial" w:hAnsi="Arial" w:cs="Arial"/>
          <w:sz w:val="22"/>
          <w:szCs w:val="22"/>
          <w:lang w:val="mn-MN"/>
        </w:rPr>
        <w:t xml:space="preserve"> áàéãàà íü óðüä îíû ìºí ¿åèéнõýýñ </w:t>
      </w:r>
      <w:r w:rsidRPr="00496718">
        <w:rPr>
          <w:rFonts w:ascii="Arial" w:hAnsi="Arial" w:cs="Arial"/>
          <w:sz w:val="22"/>
          <w:szCs w:val="22"/>
        </w:rPr>
        <w:t>110-</w:t>
      </w:r>
      <w:r w:rsidRPr="00496718">
        <w:rPr>
          <w:rFonts w:ascii="Arial" w:hAnsi="Arial" w:cs="Arial"/>
          <w:sz w:val="22"/>
          <w:szCs w:val="22"/>
          <w:lang w:val="mn-MN"/>
        </w:rPr>
        <w:t>аа</w:t>
      </w:r>
      <w:r w:rsidRPr="00496718">
        <w:rPr>
          <w:rFonts w:ascii="Arial" w:hAnsi="Arial" w:cs="Arial"/>
          <w:sz w:val="22"/>
          <w:szCs w:val="22"/>
        </w:rPr>
        <w:t>ð</w:t>
      </w:r>
      <w:r w:rsidRPr="00496718">
        <w:rPr>
          <w:rFonts w:ascii="Arial" w:hAnsi="Arial" w:cs="Arial"/>
          <w:sz w:val="22"/>
          <w:szCs w:val="22"/>
          <w:lang w:val="mn-MN"/>
        </w:rPr>
        <w:t xml:space="preserve">  áóóðñàí áàéíà</w:t>
      </w:r>
    </w:p>
    <w:p w:rsidR="006050CA" w:rsidRPr="00496718" w:rsidRDefault="006050CA" w:rsidP="006050CA">
      <w:pPr>
        <w:jc w:val="both"/>
        <w:rPr>
          <w:rFonts w:ascii="Arial" w:hAnsi="Arial" w:cs="Arial"/>
          <w:bdr w:val="none" w:sz="0" w:space="0" w:color="auto" w:frame="1"/>
          <w:lang w:val="mn-MN"/>
        </w:rPr>
      </w:pPr>
      <w:r w:rsidRPr="00496718">
        <w:rPr>
          <w:rFonts w:ascii="Arial" w:hAnsi="Arial" w:cs="Arial"/>
          <w:b/>
          <w:bdr w:val="none" w:sz="0" w:space="0" w:color="auto" w:frame="1"/>
        </w:rPr>
        <w:t>VII.ҮНЭ</w:t>
      </w:r>
      <w:r w:rsidRPr="00496718">
        <w:rPr>
          <w:rFonts w:ascii="Arial" w:hAnsi="Arial" w:cs="Arial"/>
          <w:bdr w:val="none" w:sz="0" w:space="0" w:color="auto" w:frame="1"/>
        </w:rPr>
        <w:t xml:space="preserve"> </w:t>
      </w:r>
    </w:p>
    <w:p w:rsidR="006050CA" w:rsidRPr="00496718" w:rsidRDefault="006050CA" w:rsidP="006050CA">
      <w:pPr>
        <w:jc w:val="both"/>
        <w:rPr>
          <w:rFonts w:ascii="Arial" w:hAnsi="Arial" w:cs="Arial"/>
        </w:rPr>
      </w:pPr>
      <w:r w:rsidRPr="00496718">
        <w:rPr>
          <w:rFonts w:ascii="Arial" w:hAnsi="Arial" w:cs="Arial"/>
          <w:bdr w:val="none" w:sz="0" w:space="0" w:color="auto" w:frame="1"/>
          <w:lang w:val="mn-MN"/>
        </w:rPr>
        <w:t xml:space="preserve">   </w:t>
      </w:r>
      <w:r w:rsidRPr="00496718">
        <w:rPr>
          <w:rFonts w:ascii="Arial" w:hAnsi="Arial" w:cs="Arial"/>
          <w:bdr w:val="none" w:sz="0" w:space="0" w:color="auto" w:frame="1"/>
        </w:rPr>
        <w:t>201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5</w:t>
      </w:r>
      <w:r w:rsidRPr="00496718">
        <w:rPr>
          <w:rFonts w:ascii="Arial" w:hAnsi="Arial" w:cs="Arial"/>
          <w:bdr w:val="none" w:sz="0" w:space="0" w:color="auto" w:frame="1"/>
        </w:rPr>
        <w:t> оны 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0</w:t>
      </w:r>
      <w:r w:rsidRPr="00496718">
        <w:rPr>
          <w:rFonts w:ascii="Arial" w:hAnsi="Arial" w:cs="Arial"/>
          <w:bdr w:val="none" w:sz="0" w:space="0" w:color="auto" w:frame="1"/>
        </w:rPr>
        <w:t>3 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дугаар</w:t>
      </w:r>
      <w:r w:rsidRPr="00496718">
        <w:rPr>
          <w:rFonts w:ascii="Arial" w:hAnsi="Arial" w:cs="Arial"/>
          <w:bdr w:val="none" w:sz="0" w:space="0" w:color="auto" w:frame="1"/>
        </w:rPr>
        <w:t> сард бараа үйлчилгээний үнэ тариф өмнөх сарыхаас 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0.</w:t>
      </w:r>
      <w:r w:rsidRPr="00496718">
        <w:rPr>
          <w:rFonts w:ascii="Arial" w:hAnsi="Arial" w:cs="Arial"/>
          <w:bdr w:val="none" w:sz="0" w:space="0" w:color="auto" w:frame="1"/>
        </w:rPr>
        <w:t>1 хувиар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 </w:t>
      </w:r>
      <w:r w:rsidRPr="00496718">
        <w:rPr>
          <w:rFonts w:ascii="Arial" w:hAnsi="Arial" w:cs="Arial"/>
          <w:bdr w:val="none" w:sz="0" w:space="0" w:color="auto" w:frame="1"/>
        </w:rPr>
        <w:t>, өнгөрсөн оны мөн үеийхээс 11.3 хувиар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, өнгөрсөн 2014 оны 12 сартай харьцуулахад 1.9 хувиар</w:t>
      </w:r>
      <w:r w:rsidRPr="00496718">
        <w:rPr>
          <w:rFonts w:ascii="Arial" w:hAnsi="Arial" w:cs="Arial"/>
          <w:bdr w:val="none" w:sz="0" w:space="0" w:color="auto" w:frame="1"/>
        </w:rPr>
        <w:t> өссөн байна.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 </w:t>
      </w:r>
    </w:p>
    <w:p w:rsidR="006050CA" w:rsidRPr="00496718" w:rsidRDefault="006050CA" w:rsidP="006050CA">
      <w:pPr>
        <w:jc w:val="both"/>
        <w:rPr>
          <w:rFonts w:ascii="Arial" w:hAnsi="Arial" w:cs="Arial"/>
        </w:rPr>
      </w:pPr>
      <w:r w:rsidRPr="00496718">
        <w:rPr>
          <w:rFonts w:ascii="Arial" w:hAnsi="Arial" w:cs="Arial"/>
        </w:rPr>
        <w:t xml:space="preserve">   Урд сартай харьцуулахад гутал хувцас бөс барааны үнэ 0.8 хувиар өссөн бусад бараа үйлчилгээний хувьд </w:t>
      </w:r>
      <w:r w:rsidRPr="00496718">
        <w:rPr>
          <w:rFonts w:ascii="Arial" w:hAnsi="Arial" w:cs="Arial"/>
          <w:lang w:val="mn-MN"/>
        </w:rPr>
        <w:t xml:space="preserve"> тогтвортой</w:t>
      </w:r>
      <w:r w:rsidRPr="00496718">
        <w:rPr>
          <w:rFonts w:ascii="Arial" w:hAnsi="Arial" w:cs="Arial"/>
        </w:rPr>
        <w:t xml:space="preserve"> байна. </w:t>
      </w:r>
    </w:p>
    <w:p w:rsidR="006050CA" w:rsidRPr="00496718" w:rsidRDefault="006050CA" w:rsidP="006050CA">
      <w:pPr>
        <w:jc w:val="both"/>
        <w:rPr>
          <w:rFonts w:ascii="Arial" w:hAnsi="Arial" w:cs="Arial"/>
          <w:bdr w:val="none" w:sz="0" w:space="0" w:color="auto" w:frame="1"/>
          <w:lang w:val="mn-MN"/>
        </w:rPr>
      </w:pPr>
      <w:r w:rsidRPr="00496718">
        <w:rPr>
          <w:rFonts w:ascii="Arial" w:hAnsi="Arial" w:cs="Arial"/>
          <w:bdr w:val="none" w:sz="0" w:space="0" w:color="auto" w:frame="1"/>
          <w:lang w:val="mn-MN"/>
        </w:rPr>
        <w:t>   Ө</w:t>
      </w:r>
      <w:r w:rsidRPr="00496718">
        <w:rPr>
          <w:rFonts w:ascii="Arial" w:hAnsi="Arial" w:cs="Arial"/>
          <w:bdr w:val="none" w:sz="0" w:space="0" w:color="auto" w:frame="1"/>
        </w:rPr>
        <w:t>мнөх оны мөн үетэй зэрэгцүүлэхэд  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67</w:t>
      </w:r>
      <w:r w:rsidRPr="00496718">
        <w:rPr>
          <w:rFonts w:ascii="Arial" w:hAnsi="Arial" w:cs="Arial"/>
          <w:bdr w:val="none" w:sz="0" w:space="0" w:color="auto" w:frame="1"/>
        </w:rPr>
        <w:t>.4 хувийх нь буюу 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1</w:t>
      </w:r>
      <w:r w:rsidRPr="00496718">
        <w:rPr>
          <w:rFonts w:ascii="Arial" w:hAnsi="Arial" w:cs="Arial"/>
          <w:bdr w:val="none" w:sz="0" w:space="0" w:color="auto" w:frame="1"/>
        </w:rPr>
        <w:t>4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7 </w:t>
      </w:r>
      <w:r w:rsidRPr="00496718">
        <w:rPr>
          <w:rFonts w:ascii="Arial" w:hAnsi="Arial" w:cs="Arial"/>
          <w:bdr w:val="none" w:sz="0" w:space="0" w:color="auto" w:frame="1"/>
        </w:rPr>
        <w:t>нэрийн бараа үйлчилгээний үнэ тариф өсч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, 7</w:t>
      </w:r>
      <w:r w:rsidRPr="00496718">
        <w:rPr>
          <w:rFonts w:ascii="Arial" w:hAnsi="Arial" w:cs="Arial"/>
          <w:bdr w:val="none" w:sz="0" w:space="0" w:color="auto" w:frame="1"/>
        </w:rPr>
        <w:t>.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8</w:t>
      </w:r>
      <w:r w:rsidRPr="00496718">
        <w:rPr>
          <w:rFonts w:ascii="Arial" w:hAnsi="Arial" w:cs="Arial"/>
          <w:bdr w:val="none" w:sz="0" w:space="0" w:color="auto" w:frame="1"/>
        </w:rPr>
        <w:t> хув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ь буюу 17 нэр төрлийн барааны үнэ</w:t>
      </w:r>
      <w:r w:rsidRPr="00496718">
        <w:rPr>
          <w:rFonts w:ascii="Arial" w:hAnsi="Arial" w:cs="Arial"/>
          <w:bdr w:val="none" w:sz="0" w:space="0" w:color="auto" w:frame="1"/>
        </w:rPr>
        <w:t> буурч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, 24</w:t>
      </w:r>
      <w:r w:rsidRPr="00496718">
        <w:rPr>
          <w:rFonts w:ascii="Arial" w:hAnsi="Arial" w:cs="Arial"/>
          <w:bdr w:val="none" w:sz="0" w:space="0" w:color="auto" w:frame="1"/>
        </w:rPr>
        <w:t>.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8</w:t>
      </w:r>
      <w:r w:rsidRPr="00496718">
        <w:rPr>
          <w:rFonts w:ascii="Arial" w:hAnsi="Arial" w:cs="Arial"/>
          <w:bdr w:val="none" w:sz="0" w:space="0" w:color="auto" w:frame="1"/>
        </w:rPr>
        <w:t> хув</w:t>
      </w:r>
      <w:r w:rsidRPr="00496718">
        <w:rPr>
          <w:rFonts w:ascii="Arial" w:hAnsi="Arial" w:cs="Arial"/>
          <w:bdr w:val="none" w:sz="0" w:space="0" w:color="auto" w:frame="1"/>
          <w:lang w:val="mn-MN"/>
        </w:rPr>
        <w:t>ь буюу 54 нэр төрлийн барааны  </w:t>
      </w:r>
      <w:r w:rsidRPr="00496718">
        <w:rPr>
          <w:rFonts w:ascii="Arial" w:hAnsi="Arial" w:cs="Arial"/>
          <w:bdr w:val="none" w:sz="0" w:space="0" w:color="auto" w:frame="1"/>
        </w:rPr>
        <w:t xml:space="preserve">үнэ тогтвортой байна. </w:t>
      </w:r>
    </w:p>
    <w:p w:rsidR="006050CA" w:rsidRPr="00496718" w:rsidRDefault="006050CA" w:rsidP="006050CA">
      <w:pPr>
        <w:jc w:val="both"/>
        <w:rPr>
          <w:rFonts w:ascii="Arial" w:hAnsi="Arial" w:cs="Arial"/>
          <w:lang w:val="mn-MN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  <w:lang w:val="eu-ES"/>
        </w:rPr>
        <w:t>VIII. ÍÈÉÒ ÁÀÐÀÀ Ã¯ÉËÃÝÝ:</w:t>
      </w:r>
    </w:p>
    <w:p w:rsidR="006050CA" w:rsidRPr="00496718" w:rsidRDefault="006050CA" w:rsidP="006050CA">
      <w:pPr>
        <w:jc w:val="both"/>
        <w:rPr>
          <w:rFonts w:ascii="Arial" w:hAnsi="Arial" w:cs="Arial"/>
          <w:lang w:val="eu-ES"/>
        </w:rPr>
      </w:pPr>
      <w:r w:rsidRPr="00496718">
        <w:rPr>
          <w:rFonts w:ascii="Arial" w:hAnsi="Arial" w:cs="Arial"/>
          <w:b/>
          <w:lang w:val="eu-ES"/>
        </w:rPr>
        <w:tab/>
      </w:r>
      <w:r w:rsidRPr="00496718">
        <w:rPr>
          <w:rFonts w:ascii="Arial" w:hAnsi="Arial" w:cs="Arial"/>
          <w:lang w:val="eu-ES"/>
        </w:rPr>
        <w:t>Àéìãèéí õýìæýýíä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  <w:lang w:val="eu-ES"/>
        </w:rPr>
        <w:t>ýõíèé 3 ñàðä 16462.4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eu-ES"/>
        </w:rPr>
        <w:t xml:space="preserve">ñàÿ òºãðºãèéí áàðàà ã¿éëãýý õèéñýí íü ºìíºõ îíû ìºí ¿åèéíõýýñ 1823.5 ñàÿ òºãðºã áóþó </w:t>
      </w:r>
      <w:r w:rsidRPr="00496718">
        <w:rPr>
          <w:rFonts w:ascii="Arial" w:hAnsi="Arial" w:cs="Arial"/>
        </w:rPr>
        <w:t xml:space="preserve">12.5 </w:t>
      </w:r>
      <w:r w:rsidRPr="00496718">
        <w:rPr>
          <w:rFonts w:ascii="Arial" w:hAnsi="Arial" w:cs="Arial"/>
          <w:lang w:val="eu-ES"/>
        </w:rPr>
        <w:t>õóâèàð ºññºí áàéíà.</w:t>
      </w:r>
    </w:p>
    <w:p w:rsidR="006050CA" w:rsidRPr="00496718" w:rsidRDefault="006050CA" w:rsidP="006050CA">
      <w:pPr>
        <w:jc w:val="both"/>
        <w:rPr>
          <w:rFonts w:ascii="Arial" w:hAnsi="Arial" w:cs="Arial"/>
        </w:rPr>
      </w:pPr>
      <w:r w:rsidRPr="00496718">
        <w:rPr>
          <w:rFonts w:ascii="Arial" w:hAnsi="Arial" w:cs="Arial"/>
          <w:lang w:val="eu-ES"/>
        </w:rPr>
        <w:tab/>
        <w:t xml:space="preserve">Áàðàà ã¿éëãýýíèé îðëîãî ºìíºõ îíû ìºí ¿åèéíõýýñ </w:t>
      </w:r>
      <w:r w:rsidRPr="00496718">
        <w:rPr>
          <w:rFonts w:ascii="Arial" w:hAnsi="Arial" w:cs="Arial"/>
        </w:rPr>
        <w:t>12.5</w:t>
      </w:r>
      <w:r w:rsidRPr="00496718">
        <w:rPr>
          <w:rFonts w:ascii="Arial" w:hAnsi="Arial" w:cs="Arial"/>
          <w:lang w:val="eu-ES"/>
        </w:rPr>
        <w:t xml:space="preserve"> õóâèàð ºñºõºä áàðààíû äýëã¿¿ðèéíõ 11.5 õóâèàð, õ¿íñíèé äýëã¿¿ðèéíõ 17.4 õóâèàð, </w:t>
      </w:r>
      <w:r w:rsidRPr="00496718">
        <w:rPr>
          <w:rFonts w:ascii="Arial" w:hAnsi="Arial" w:cs="Arial"/>
          <w:lang w:val="mn-MN"/>
        </w:rPr>
        <w:t xml:space="preserve">авто сэлбэгийнх </w:t>
      </w:r>
      <w:r w:rsidRPr="00496718">
        <w:rPr>
          <w:rFonts w:ascii="Arial" w:hAnsi="Arial" w:cs="Arial"/>
        </w:rPr>
        <w:t>8.5</w:t>
      </w:r>
      <w:r w:rsidRPr="00496718">
        <w:rPr>
          <w:rFonts w:ascii="Arial" w:hAnsi="Arial" w:cs="Arial"/>
          <w:lang w:val="eu-ES"/>
        </w:rPr>
        <w:t xml:space="preserve"> õóâèàð, áàðèëãûí ìàòåðèàëûíõ 7.9 õóâèàð,  ðåñòîðàí, öàéíû ãàçðûíõ </w:t>
      </w:r>
      <w:r w:rsidRPr="00496718">
        <w:rPr>
          <w:rFonts w:ascii="Arial" w:hAnsi="Arial" w:cs="Arial"/>
        </w:rPr>
        <w:t>11.0</w:t>
      </w:r>
      <w:r w:rsidRPr="00496718">
        <w:rPr>
          <w:rFonts w:ascii="Arial" w:hAnsi="Arial" w:cs="Arial"/>
          <w:lang w:val="eu-ES"/>
        </w:rPr>
        <w:t xml:space="preserve"> õóâèàð, </w:t>
      </w:r>
      <w:r w:rsidRPr="00496718">
        <w:rPr>
          <w:rFonts w:ascii="Arial" w:hAnsi="Arial" w:cs="Arial"/>
          <w:lang w:val="mn-MN"/>
        </w:rPr>
        <w:t xml:space="preserve">шатахуун борлуулалтынх </w:t>
      </w:r>
      <w:r w:rsidRPr="00496718">
        <w:rPr>
          <w:rFonts w:ascii="Arial" w:hAnsi="Arial" w:cs="Arial"/>
        </w:rPr>
        <w:t xml:space="preserve">7.5 õóâèàð, </w:t>
      </w:r>
      <w:r w:rsidRPr="00496718">
        <w:rPr>
          <w:rFonts w:ascii="Arial" w:hAnsi="Arial" w:cs="Arial"/>
          <w:lang w:val="eu-ES"/>
        </w:rPr>
        <w:t>ýì áîðëóóëàëòûíõ 26.2 õóâèàð ºññºí íü íºëººëæýý.</w:t>
      </w:r>
    </w:p>
    <w:p w:rsidR="006050CA" w:rsidRPr="00496718" w:rsidRDefault="006050CA" w:rsidP="006050CA">
      <w:pPr>
        <w:jc w:val="both"/>
        <w:rPr>
          <w:rFonts w:ascii="Arial" w:hAnsi="Arial" w:cs="Arial"/>
        </w:rPr>
      </w:pPr>
      <w:r w:rsidRPr="00496718">
        <w:rPr>
          <w:rFonts w:ascii="Arial" w:hAnsi="Arial" w:cs="Arial"/>
          <w:lang w:val="eu-ES"/>
        </w:rPr>
        <w:tab/>
        <w:t>Áàðàà ã¿éëãýýíèé îðëîãûí 3.9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eu-ES"/>
        </w:rPr>
        <w:t>õóâèéã áàðààíû äýëã¿¿</w:t>
      </w:r>
      <w:r w:rsidRPr="00496718">
        <w:rPr>
          <w:rFonts w:ascii="Arial" w:hAnsi="Arial" w:cs="Arial"/>
          <w:lang w:val="mn-MN"/>
        </w:rPr>
        <w:t>р</w:t>
      </w:r>
      <w:r w:rsidRPr="00496718">
        <w:rPr>
          <w:rFonts w:ascii="Arial" w:hAnsi="Arial" w:cs="Arial"/>
          <w:lang w:val="eu-ES"/>
        </w:rPr>
        <w:t xml:space="preserve"> 27.7 õóâèéã õ¿íñíèé äýëã¿¿ð, </w:t>
      </w:r>
      <w:r w:rsidRPr="00496718">
        <w:rPr>
          <w:rFonts w:ascii="Arial" w:hAnsi="Arial" w:cs="Arial"/>
        </w:rPr>
        <w:t>2.6</w:t>
      </w:r>
      <w:r w:rsidRPr="00496718">
        <w:rPr>
          <w:rFonts w:ascii="Arial" w:hAnsi="Arial" w:cs="Arial"/>
          <w:lang w:val="eu-ES"/>
        </w:rPr>
        <w:t xml:space="preserve"> õóâèéã àâòî ñýëáýãèéí äýëã¿¿ð</w:t>
      </w:r>
      <w:r w:rsidRPr="00496718">
        <w:rPr>
          <w:rFonts w:ascii="Arial" w:hAnsi="Arial" w:cs="Arial"/>
          <w:lang w:val="mn-MN"/>
        </w:rPr>
        <w:t xml:space="preserve">, </w:t>
      </w:r>
      <w:r w:rsidRPr="00496718">
        <w:rPr>
          <w:rFonts w:ascii="Arial" w:hAnsi="Arial" w:cs="Arial"/>
        </w:rPr>
        <w:t>0.8</w:t>
      </w:r>
      <w:r w:rsidRPr="00496718">
        <w:rPr>
          <w:rFonts w:ascii="Arial" w:hAnsi="Arial" w:cs="Arial"/>
          <w:lang w:val="eu-ES"/>
        </w:rPr>
        <w:t xml:space="preserve"> õóâèéã áàðèëãûí ìàòåðèàëûí äýëã¿¿ð, </w:t>
      </w:r>
      <w:r w:rsidRPr="00496718">
        <w:rPr>
          <w:rFonts w:ascii="Arial" w:hAnsi="Arial" w:cs="Arial"/>
        </w:rPr>
        <w:t>2.6</w:t>
      </w:r>
      <w:r w:rsidRPr="00496718">
        <w:rPr>
          <w:rFonts w:ascii="Arial" w:hAnsi="Arial" w:cs="Arial"/>
          <w:lang w:val="eu-ES"/>
        </w:rPr>
        <w:t xml:space="preserve"> õóâèéã ðåñòîðàí áàð, </w:t>
      </w:r>
      <w:r w:rsidRPr="00496718">
        <w:rPr>
          <w:rFonts w:ascii="Arial" w:hAnsi="Arial" w:cs="Arial"/>
        </w:rPr>
        <w:t>1.7</w:t>
      </w:r>
      <w:r w:rsidRPr="00496718">
        <w:rPr>
          <w:rFonts w:ascii="Arial" w:hAnsi="Arial" w:cs="Arial"/>
          <w:lang w:val="eu-ES"/>
        </w:rPr>
        <w:t xml:space="preserve"> õóâèéã öàéíû ãàçàð, </w:t>
      </w:r>
      <w:r w:rsidRPr="00496718">
        <w:rPr>
          <w:rFonts w:ascii="Arial" w:hAnsi="Arial" w:cs="Arial"/>
        </w:rPr>
        <w:t>0.2</w:t>
      </w:r>
      <w:r w:rsidRPr="00496718">
        <w:rPr>
          <w:rFonts w:ascii="Arial" w:hAnsi="Arial" w:cs="Arial"/>
          <w:lang w:val="eu-ES"/>
        </w:rPr>
        <w:t xml:space="preserve"> õóâèéã ò¿ö 3.6 õóâèéã êîíòåéíåð, </w:t>
      </w:r>
      <w:r w:rsidRPr="00496718">
        <w:rPr>
          <w:rFonts w:ascii="Arial" w:hAnsi="Arial" w:cs="Arial"/>
        </w:rPr>
        <w:t>1.7</w:t>
      </w:r>
      <w:r w:rsidRPr="00496718">
        <w:rPr>
          <w:rFonts w:ascii="Arial" w:hAnsi="Arial" w:cs="Arial"/>
          <w:lang w:val="eu-ES"/>
        </w:rPr>
        <w:t xml:space="preserve"> õóâèéã àâòî çàñâàðûí ãàçàð, </w:t>
      </w:r>
      <w:r w:rsidRPr="00496718">
        <w:rPr>
          <w:rFonts w:ascii="Arial" w:hAnsi="Arial" w:cs="Arial"/>
        </w:rPr>
        <w:t xml:space="preserve">52.1 </w:t>
      </w:r>
      <w:r w:rsidRPr="00496718">
        <w:rPr>
          <w:rFonts w:ascii="Arial" w:hAnsi="Arial" w:cs="Arial"/>
          <w:lang w:val="eu-ES"/>
        </w:rPr>
        <w:t xml:space="preserve">õóâèéã øàòàõóóí áîðëóóëàëò, </w:t>
      </w:r>
      <w:r w:rsidRPr="00496718">
        <w:rPr>
          <w:rFonts w:ascii="Arial" w:hAnsi="Arial" w:cs="Arial"/>
        </w:rPr>
        <w:t>3.1</w:t>
      </w:r>
      <w:r w:rsidRPr="00496718">
        <w:rPr>
          <w:rFonts w:ascii="Arial" w:hAnsi="Arial" w:cs="Arial"/>
          <w:lang w:val="eu-ES"/>
        </w:rPr>
        <w:t xml:space="preserve"> õóâèéã ýì áîðëóóëàëòûí îðëîãî ýçýëæ áàéíà. </w:t>
      </w:r>
    </w:p>
    <w:p w:rsidR="006050CA" w:rsidRPr="00496718" w:rsidRDefault="006050CA" w:rsidP="006050CA">
      <w:pPr>
        <w:jc w:val="both"/>
        <w:rPr>
          <w:rFonts w:ascii="Arial" w:hAnsi="Arial" w:cs="Arial"/>
          <w:b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  <w:lang w:val="eu-ES"/>
        </w:rPr>
        <w:t xml:space="preserve">IX. АЖИЛГҮЙЧҮҮД: </w:t>
      </w:r>
    </w:p>
    <w:p w:rsidR="006050CA" w:rsidRPr="00496718" w:rsidRDefault="006050CA" w:rsidP="006050CA">
      <w:pPr>
        <w:jc w:val="both"/>
        <w:rPr>
          <w:rFonts w:ascii="Arial" w:hAnsi="Arial" w:cs="Arial"/>
          <w:lang w:val="eu-ES"/>
        </w:rPr>
      </w:pPr>
      <w:r w:rsidRPr="00496718">
        <w:rPr>
          <w:rFonts w:ascii="Arial" w:hAnsi="Arial" w:cs="Arial"/>
          <w:lang w:val="eu-ES"/>
        </w:rPr>
        <w:t xml:space="preserve">     </w:t>
      </w:r>
      <w:r w:rsidRPr="00496718">
        <w:rPr>
          <w:rFonts w:ascii="Arial" w:hAnsi="Arial" w:cs="Arial"/>
          <w:lang w:val="mn-MN"/>
        </w:rPr>
        <w:t xml:space="preserve">    </w:t>
      </w:r>
      <w:r w:rsidRPr="00496718">
        <w:rPr>
          <w:rFonts w:ascii="Arial" w:hAnsi="Arial" w:cs="Arial"/>
          <w:lang w:val="eu-ES"/>
        </w:rPr>
        <w:t xml:space="preserve">Аймгийн Хөдөлмөрийн хэлтэст бүртгэлтэй </w:t>
      </w:r>
      <w:r w:rsidRPr="00496718">
        <w:rPr>
          <w:rFonts w:ascii="Arial" w:hAnsi="Arial" w:cs="Arial"/>
        </w:rPr>
        <w:t>ажил идэвхтэй хайж байгаа ажилгүй иргэдийн тоо 1143 болж, өмнөх оны мөн үеийнхээс 741 хүнээр буюу 39.3 хувиар</w:t>
      </w:r>
      <w:r w:rsidRPr="00496718">
        <w:rPr>
          <w:rFonts w:ascii="Arial" w:hAnsi="Arial" w:cs="Arial"/>
          <w:lang w:val="mn-MN"/>
        </w:rPr>
        <w:t xml:space="preserve"> буурчээ</w:t>
      </w:r>
      <w:r w:rsidRPr="00496718">
        <w:rPr>
          <w:rFonts w:ascii="Arial" w:hAnsi="Arial" w:cs="Arial"/>
        </w:rPr>
        <w:t xml:space="preserve">. </w:t>
      </w:r>
      <w:r w:rsidRPr="00496718">
        <w:rPr>
          <w:rFonts w:ascii="Arial" w:hAnsi="Arial" w:cs="Arial"/>
          <w:lang w:val="mn-MN"/>
        </w:rPr>
        <w:t>Б</w:t>
      </w:r>
      <w:r w:rsidRPr="00496718">
        <w:rPr>
          <w:rFonts w:ascii="Arial" w:hAnsi="Arial" w:cs="Arial"/>
        </w:rPr>
        <w:t>үртгэлтэй ажилгүй иргэдийн 651 буюу 56.9 хувь нь 16-34 насны залуучууд байна.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</w:rPr>
        <w:lastRenderedPageBreak/>
        <w:t xml:space="preserve"> 3 сард ажилгүй 344 иргэн шинээр бүртгүүлж, бүртгэлтэй ажилгү</w:t>
      </w:r>
      <w:r w:rsidRPr="00496718">
        <w:rPr>
          <w:rFonts w:ascii="Arial" w:hAnsi="Arial" w:cs="Arial"/>
          <w:lang w:val="mn-MN"/>
        </w:rPr>
        <w:t xml:space="preserve">й иргэдээс </w:t>
      </w:r>
      <w:r w:rsidRPr="00496718">
        <w:rPr>
          <w:rFonts w:ascii="Arial" w:hAnsi="Arial" w:cs="Arial"/>
        </w:rPr>
        <w:t xml:space="preserve">51 иргэн ажилд зуучлагдан оржээ. </w:t>
      </w:r>
      <w:r w:rsidRPr="00496718">
        <w:rPr>
          <w:rFonts w:ascii="Arial" w:hAnsi="Arial" w:cs="Arial"/>
          <w:lang w:val="mn-MN"/>
        </w:rPr>
        <w:t>Ш</w:t>
      </w:r>
      <w:r w:rsidRPr="00496718">
        <w:rPr>
          <w:rFonts w:ascii="Arial" w:hAnsi="Arial" w:cs="Arial"/>
        </w:rPr>
        <w:t xml:space="preserve">инээр бүртгүүлсэн ажилгүй иргэд өмнөх оны мөн үеийнхээс 441 хүнээр буюу 2.3 </w:t>
      </w:r>
      <w:r w:rsidRPr="00496718">
        <w:rPr>
          <w:rFonts w:ascii="Arial" w:hAnsi="Arial" w:cs="Arial"/>
          <w:lang w:val="mn-MN"/>
        </w:rPr>
        <w:t xml:space="preserve">дахин буурчээ.       </w:t>
      </w: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</w:rPr>
        <w:tab/>
        <w:t xml:space="preserve">Ажилд зуучлагдан  орсон иргэдийн тоо </w:t>
      </w:r>
      <w:r w:rsidRPr="00496718">
        <w:rPr>
          <w:rFonts w:ascii="Arial" w:hAnsi="Arial" w:cs="Arial"/>
          <w:lang w:val="mn-MN"/>
        </w:rPr>
        <w:t>03 сард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51 </w:t>
      </w:r>
      <w:r w:rsidRPr="00496718">
        <w:rPr>
          <w:rFonts w:ascii="Arial" w:hAnsi="Arial" w:cs="Arial"/>
        </w:rPr>
        <w:t>болж, өмнөх оны мөн үеийнхээс</w:t>
      </w:r>
      <w:r w:rsidRPr="00496718">
        <w:rPr>
          <w:rFonts w:ascii="Arial" w:hAnsi="Arial" w:cs="Arial"/>
          <w:lang w:val="mn-MN"/>
        </w:rPr>
        <w:t xml:space="preserve"> 4 хүнээр буюу 8.5 хувиар өссөн байна. Ажилд орсон иргэдийн 45.1</w:t>
      </w:r>
      <w:r w:rsidRPr="00496718">
        <w:rPr>
          <w:rFonts w:ascii="Arial" w:hAnsi="Arial" w:cs="Arial"/>
        </w:rPr>
        <w:t xml:space="preserve"> хувь нь төрийн болон төсөвт байгууллага</w:t>
      </w:r>
      <w:r w:rsidRPr="00496718">
        <w:rPr>
          <w:rFonts w:ascii="Arial" w:hAnsi="Arial" w:cs="Arial"/>
          <w:lang w:val="mn-MN"/>
        </w:rPr>
        <w:t xml:space="preserve">д, 51.9 хувь нь </w:t>
      </w:r>
      <w:r w:rsidRPr="00496718">
        <w:rPr>
          <w:rFonts w:ascii="Arial" w:hAnsi="Arial" w:cs="Arial"/>
        </w:rPr>
        <w:t>нөхөрлөл, компанид</w:t>
      </w:r>
      <w:r w:rsidRPr="00496718">
        <w:rPr>
          <w:rFonts w:ascii="Arial" w:hAnsi="Arial" w:cs="Arial"/>
          <w:lang w:val="mn-MN"/>
        </w:rPr>
        <w:t xml:space="preserve"> ажилд </w:t>
      </w:r>
      <w:r w:rsidRPr="00496718">
        <w:rPr>
          <w:rFonts w:ascii="Arial" w:hAnsi="Arial" w:cs="Arial"/>
        </w:rPr>
        <w:t>оржээ.</w:t>
      </w:r>
    </w:p>
    <w:p w:rsidR="006050CA" w:rsidRPr="00496718" w:rsidRDefault="006050CA" w:rsidP="006050CA">
      <w:pPr>
        <w:jc w:val="center"/>
        <w:rPr>
          <w:rFonts w:ascii="Arial" w:hAnsi="Arial" w:cs="Arial"/>
          <w:b/>
        </w:rPr>
      </w:pPr>
    </w:p>
    <w:p w:rsidR="006050CA" w:rsidRPr="00496718" w:rsidRDefault="006050CA" w:rsidP="006050CA">
      <w:pPr>
        <w:jc w:val="center"/>
        <w:rPr>
          <w:rFonts w:ascii="Arial" w:hAnsi="Arial" w:cs="Arial"/>
          <w:b/>
        </w:rPr>
      </w:pPr>
      <w:r w:rsidRPr="00496718">
        <w:rPr>
          <w:rFonts w:ascii="Arial" w:hAnsi="Arial" w:cs="Arial"/>
          <w:b/>
          <w:lang w:val="mn-MN"/>
        </w:rPr>
        <w:t>Шинээр бүртгүүлсэн ажилгүйчүүд болон ажилд зуучлагдан орсон хүний тоо</w:t>
      </w:r>
    </w:p>
    <w:p w:rsidR="006050CA" w:rsidRPr="00496718" w:rsidRDefault="006050CA" w:rsidP="006050CA">
      <w:pPr>
        <w:jc w:val="both"/>
        <w:rPr>
          <w:rFonts w:ascii="Arial" w:hAnsi="Arial" w:cs="Arial"/>
          <w:b/>
          <w:noProof/>
          <w:lang w:val="mn-MN"/>
        </w:rPr>
      </w:pPr>
      <w:r w:rsidRPr="00496718">
        <w:rPr>
          <w:rFonts w:ascii="Arial" w:hAnsi="Arial" w:cs="Arial"/>
          <w:b/>
          <w:noProof/>
        </w:rPr>
        <w:drawing>
          <wp:inline distT="0" distB="0" distL="0" distR="0">
            <wp:extent cx="4633595" cy="1631315"/>
            <wp:effectExtent l="0" t="0" r="0" b="0"/>
            <wp:docPr id="20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050CA" w:rsidRPr="00496718" w:rsidRDefault="006050CA" w:rsidP="006050CA">
      <w:pPr>
        <w:jc w:val="both"/>
        <w:rPr>
          <w:rFonts w:ascii="Arial" w:hAnsi="Arial" w:cs="Arial"/>
          <w:b/>
          <w:lang w:val="eu-ES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  <w:lang w:val="mn-MN"/>
        </w:rPr>
      </w:pPr>
      <w:r w:rsidRPr="00496718">
        <w:rPr>
          <w:rFonts w:ascii="Arial" w:hAnsi="Arial" w:cs="Arial"/>
          <w:b/>
          <w:lang w:val="eu-ES"/>
        </w:rPr>
        <w:t>X</w:t>
      </w:r>
      <w:r w:rsidRPr="00496718">
        <w:rPr>
          <w:rFonts w:ascii="Arial" w:hAnsi="Arial" w:cs="Arial"/>
          <w:b/>
        </w:rPr>
        <w:t>.ЭРҮҮЛ</w:t>
      </w:r>
      <w:r w:rsidRPr="00496718">
        <w:rPr>
          <w:rFonts w:ascii="Arial" w:hAnsi="Arial" w:cs="Arial"/>
          <w:b/>
          <w:lang w:val="eu-ES"/>
        </w:rPr>
        <w:t xml:space="preserve"> </w:t>
      </w:r>
      <w:r w:rsidRPr="00496718">
        <w:rPr>
          <w:rFonts w:ascii="Arial" w:hAnsi="Arial" w:cs="Arial"/>
          <w:b/>
        </w:rPr>
        <w:t>МЭНД</w:t>
      </w:r>
      <w:r w:rsidRPr="00496718">
        <w:rPr>
          <w:rFonts w:ascii="Arial" w:hAnsi="Arial" w:cs="Arial"/>
          <w:b/>
          <w:lang w:val="eu-ES"/>
        </w:rPr>
        <w:t>:</w:t>
      </w:r>
    </w:p>
    <w:p w:rsidR="006050CA" w:rsidRPr="00496718" w:rsidRDefault="006050CA" w:rsidP="006050CA">
      <w:pPr>
        <w:jc w:val="both"/>
        <w:rPr>
          <w:rFonts w:ascii="Arial" w:hAnsi="Arial" w:cs="Arial"/>
        </w:rPr>
      </w:pPr>
      <w:r w:rsidRPr="00496718">
        <w:rPr>
          <w:rFonts w:ascii="Arial" w:hAnsi="Arial" w:cs="Arial"/>
          <w:lang w:val="mn-MN"/>
        </w:rPr>
        <w:t xml:space="preserve">       Аймгийн хэмжээнд эхний </w:t>
      </w:r>
      <w:r w:rsidRPr="00496718">
        <w:rPr>
          <w:rFonts w:ascii="Arial" w:hAnsi="Arial" w:cs="Arial"/>
        </w:rPr>
        <w:t>03</w:t>
      </w:r>
      <w:r w:rsidRPr="00496718">
        <w:rPr>
          <w:rFonts w:ascii="Arial" w:hAnsi="Arial" w:cs="Arial"/>
          <w:lang w:val="mn-MN"/>
        </w:rPr>
        <w:t xml:space="preserve"> сард </w:t>
      </w:r>
      <w:r w:rsidRPr="00496718">
        <w:rPr>
          <w:rFonts w:ascii="Arial" w:hAnsi="Arial" w:cs="Arial"/>
        </w:rPr>
        <w:t>675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 xml:space="preserve">эх амаржиж, өмнөх оны мөн үеийнхээс 69 </w:t>
      </w:r>
      <w:r w:rsidRPr="00496718">
        <w:rPr>
          <w:rFonts w:ascii="Arial" w:hAnsi="Arial" w:cs="Arial"/>
          <w:lang w:val="mn-MN"/>
        </w:rPr>
        <w:t xml:space="preserve">эхээр буюу </w:t>
      </w:r>
      <w:r w:rsidRPr="00496718">
        <w:rPr>
          <w:rFonts w:ascii="Arial" w:hAnsi="Arial" w:cs="Arial"/>
        </w:rPr>
        <w:t xml:space="preserve">9.3 </w:t>
      </w:r>
      <w:r w:rsidRPr="00496718">
        <w:rPr>
          <w:rFonts w:ascii="Arial" w:hAnsi="Arial" w:cs="Arial"/>
          <w:lang w:val="mn-MN"/>
        </w:rPr>
        <w:t xml:space="preserve">хувиар, </w:t>
      </w:r>
      <w:r w:rsidRPr="00496718">
        <w:rPr>
          <w:rFonts w:ascii="Arial" w:hAnsi="Arial" w:cs="Arial"/>
        </w:rPr>
        <w:t>төрсөн хүүхдийн тоо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>(амьд төрөлтөөр) 681 болж,</w:t>
      </w:r>
      <w:r w:rsidRPr="00496718">
        <w:rPr>
          <w:rFonts w:ascii="Arial" w:hAnsi="Arial" w:cs="Arial"/>
          <w:lang w:val="mn-MN"/>
        </w:rPr>
        <w:t xml:space="preserve"> </w:t>
      </w:r>
      <w:r w:rsidRPr="00496718">
        <w:rPr>
          <w:rFonts w:ascii="Arial" w:hAnsi="Arial" w:cs="Arial"/>
        </w:rPr>
        <w:t xml:space="preserve">64 хүүхэд буюу 8.6 хувиар </w:t>
      </w:r>
      <w:r w:rsidRPr="00496718">
        <w:rPr>
          <w:rFonts w:ascii="Arial" w:hAnsi="Arial" w:cs="Arial"/>
          <w:lang w:val="mn-MN"/>
        </w:rPr>
        <w:t>буурсан</w:t>
      </w:r>
      <w:r w:rsidRPr="00496718">
        <w:rPr>
          <w:rFonts w:ascii="Arial" w:hAnsi="Arial" w:cs="Arial"/>
        </w:rPr>
        <w:t xml:space="preserve"> байна.</w:t>
      </w:r>
    </w:p>
    <w:p w:rsidR="006050CA" w:rsidRPr="00496718" w:rsidRDefault="006050CA" w:rsidP="006050CA">
      <w:pPr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 xml:space="preserve">       Нэг хүртэлх насандаа </w:t>
      </w:r>
      <w:r w:rsidRPr="00496718">
        <w:rPr>
          <w:rFonts w:ascii="Arial" w:hAnsi="Arial" w:cs="Arial"/>
        </w:rPr>
        <w:t>14</w:t>
      </w:r>
      <w:r w:rsidRPr="00496718">
        <w:rPr>
          <w:rFonts w:ascii="Arial" w:hAnsi="Arial" w:cs="Arial"/>
          <w:lang w:val="mn-MN"/>
        </w:rPr>
        <w:t xml:space="preserve"> хүүхэд эндсэн нь өмнөх оны мөн үеийнхээс </w:t>
      </w:r>
      <w:r w:rsidRPr="00496718">
        <w:rPr>
          <w:rFonts w:ascii="Arial" w:hAnsi="Arial" w:cs="Arial"/>
        </w:rPr>
        <w:t xml:space="preserve">5 </w:t>
      </w:r>
      <w:r w:rsidRPr="00496718">
        <w:rPr>
          <w:rFonts w:ascii="Arial" w:hAnsi="Arial" w:cs="Arial"/>
          <w:lang w:val="mn-MN"/>
        </w:rPr>
        <w:t>хүүхдээр, 5 хүртэлх насанд эндсэн хүүхдийн тоо 5 болж өмнөх оны мөн үеэс 1-ээр  нэмэгдсэн байна.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>Халдварт өвчнөөр эхний</w:t>
      </w:r>
      <w:r w:rsidRPr="00496718">
        <w:rPr>
          <w:rFonts w:ascii="Arial" w:hAnsi="Arial" w:cs="Arial"/>
        </w:rPr>
        <w:t xml:space="preserve"> 03 сард 162</w:t>
      </w:r>
      <w:r w:rsidRPr="00496718">
        <w:rPr>
          <w:rFonts w:ascii="Arial" w:hAnsi="Arial" w:cs="Arial"/>
          <w:lang w:val="mn-MN"/>
        </w:rPr>
        <w:t xml:space="preserve"> хүн өвчилж өмнөх оны мөн үеийнхээс </w:t>
      </w:r>
      <w:r w:rsidRPr="00496718">
        <w:rPr>
          <w:rFonts w:ascii="Arial" w:hAnsi="Arial" w:cs="Arial"/>
        </w:rPr>
        <w:t>12</w:t>
      </w:r>
      <w:r w:rsidRPr="00496718">
        <w:rPr>
          <w:rFonts w:ascii="Arial" w:hAnsi="Arial" w:cs="Arial"/>
          <w:lang w:val="mn-MN"/>
        </w:rPr>
        <w:t xml:space="preserve"> хүнээр буюу</w:t>
      </w:r>
      <w:r w:rsidRPr="00496718">
        <w:rPr>
          <w:rFonts w:ascii="Arial" w:hAnsi="Arial" w:cs="Arial"/>
        </w:rPr>
        <w:t xml:space="preserve"> 6.9</w:t>
      </w:r>
      <w:r w:rsidRPr="00496718">
        <w:rPr>
          <w:rFonts w:ascii="Arial" w:hAnsi="Arial" w:cs="Arial"/>
          <w:lang w:val="mn-MN"/>
        </w:rPr>
        <w:t xml:space="preserve"> хувиар</w:t>
      </w:r>
      <w:r w:rsidRPr="00496718">
        <w:rPr>
          <w:rFonts w:ascii="Arial" w:hAnsi="Arial" w:cs="Arial"/>
        </w:rPr>
        <w:t xml:space="preserve"> буурс</w:t>
      </w:r>
      <w:r w:rsidRPr="00496718">
        <w:rPr>
          <w:rFonts w:ascii="Arial" w:hAnsi="Arial" w:cs="Arial"/>
          <w:lang w:val="mn-MN"/>
        </w:rPr>
        <w:t>а</w:t>
      </w:r>
      <w:r w:rsidRPr="00496718">
        <w:rPr>
          <w:rFonts w:ascii="Arial" w:hAnsi="Arial" w:cs="Arial"/>
        </w:rPr>
        <w:t>н</w:t>
      </w:r>
      <w:r w:rsidRPr="00496718">
        <w:rPr>
          <w:rFonts w:ascii="Arial" w:hAnsi="Arial" w:cs="Arial"/>
          <w:lang w:val="mn-MN"/>
        </w:rPr>
        <w:t xml:space="preserve"> байна. В</w:t>
      </w:r>
      <w:r w:rsidRPr="00496718">
        <w:rPr>
          <w:rFonts w:ascii="Arial" w:hAnsi="Arial" w:cs="Arial"/>
        </w:rPr>
        <w:t xml:space="preserve">ируст гепатитаар өвчлөгчдийн тоо 2 </w:t>
      </w:r>
      <w:r w:rsidRPr="00496718">
        <w:rPr>
          <w:rFonts w:ascii="Arial" w:hAnsi="Arial" w:cs="Arial"/>
          <w:lang w:val="mn-MN"/>
        </w:rPr>
        <w:t>дахин буурч</w:t>
      </w:r>
      <w:r w:rsidRPr="00496718">
        <w:rPr>
          <w:rFonts w:ascii="Arial" w:hAnsi="Arial" w:cs="Arial"/>
        </w:rPr>
        <w:t xml:space="preserve">, </w:t>
      </w:r>
      <w:r w:rsidRPr="00496718">
        <w:rPr>
          <w:rFonts w:ascii="Arial" w:hAnsi="Arial" w:cs="Arial"/>
          <w:lang w:val="mn-MN"/>
        </w:rPr>
        <w:t>цусан суулга 5 хүнээр,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заг хүйтнээр өвчлөгчдийн тоо 2 дахин, тэмбүү 1 хүнээр, трихоминиазаар өвчлөгчдийн тоо 26 хүнээр, сүрьеэгээр өвчлөгчдийн тоо 1 хүнээр, салхин цэцэг 43 хүнээр тус тус </w:t>
      </w:r>
      <w:r w:rsidRPr="00496718">
        <w:rPr>
          <w:rFonts w:ascii="Arial" w:hAnsi="Arial" w:cs="Arial"/>
        </w:rPr>
        <w:t>өсчээ.</w:t>
      </w:r>
      <w:r w:rsidRPr="00496718">
        <w:rPr>
          <w:rFonts w:ascii="Arial" w:hAnsi="Arial" w:cs="Arial"/>
          <w:lang w:val="mn-MN"/>
        </w:rPr>
        <w:t xml:space="preserve"> Гахайн хавдар урд оны мөн үед 98 гарсан байсан бол энэ он гарсаар  гараагүй байна. 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</w:p>
    <w:p w:rsidR="006050CA" w:rsidRPr="00496718" w:rsidRDefault="006050CA" w:rsidP="006050CA">
      <w:pPr>
        <w:jc w:val="both"/>
        <w:rPr>
          <w:rFonts w:ascii="Arial" w:hAnsi="Arial" w:cs="Arial"/>
          <w:b/>
        </w:rPr>
      </w:pPr>
      <w:r w:rsidRPr="00496718">
        <w:rPr>
          <w:rFonts w:ascii="Arial" w:hAnsi="Arial" w:cs="Arial"/>
          <w:b/>
          <w:lang w:val="eu-ES"/>
        </w:rPr>
        <w:t>Х</w:t>
      </w:r>
      <w:r w:rsidRPr="00496718">
        <w:rPr>
          <w:rFonts w:ascii="Arial" w:hAnsi="Arial" w:cs="Arial"/>
          <w:b/>
        </w:rPr>
        <w:t>I</w:t>
      </w:r>
      <w:r w:rsidRPr="00496718">
        <w:rPr>
          <w:rFonts w:ascii="Arial" w:hAnsi="Arial" w:cs="Arial"/>
          <w:b/>
          <w:lang w:val="eu-ES"/>
        </w:rPr>
        <w:t>.ГЭМТ ХЭРЭГ:</w:t>
      </w:r>
    </w:p>
    <w:p w:rsidR="006050CA" w:rsidRPr="00496718" w:rsidRDefault="006050CA" w:rsidP="006050CA">
      <w:pPr>
        <w:jc w:val="both"/>
        <w:rPr>
          <w:rFonts w:ascii="Arial" w:hAnsi="Arial" w:cs="Arial"/>
          <w:lang w:val="eu-ES"/>
        </w:rPr>
      </w:pPr>
      <w:r w:rsidRPr="00496718">
        <w:rPr>
          <w:rFonts w:ascii="Arial" w:hAnsi="Arial" w:cs="Arial"/>
          <w:lang w:val="eu-ES"/>
        </w:rPr>
        <w:t xml:space="preserve">     Аймгийн хэмжээнд 0</w:t>
      </w:r>
      <w:r w:rsidRPr="00496718">
        <w:rPr>
          <w:rFonts w:ascii="Arial" w:hAnsi="Arial" w:cs="Arial"/>
          <w:lang w:val="mn-MN"/>
        </w:rPr>
        <w:t>3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сард</w:t>
      </w:r>
      <w:r w:rsidRPr="00496718">
        <w:rPr>
          <w:rFonts w:ascii="Arial" w:hAnsi="Arial" w:cs="Arial"/>
          <w:lang w:val="eu-ES"/>
        </w:rPr>
        <w:t xml:space="preserve"> </w:t>
      </w:r>
      <w:r w:rsidRPr="00496718">
        <w:rPr>
          <w:rFonts w:ascii="Arial" w:hAnsi="Arial" w:cs="Arial"/>
          <w:lang w:val="mn-MN"/>
        </w:rPr>
        <w:t>120</w:t>
      </w:r>
      <w:r w:rsidRPr="00496718">
        <w:rPr>
          <w:rFonts w:ascii="Arial" w:hAnsi="Arial" w:cs="Arial"/>
          <w:lang w:val="eu-ES"/>
        </w:rPr>
        <w:t xml:space="preserve"> гэмт хэрэг бүртгэгдсэн нь өмнөх оны мөн үеийнхээс </w:t>
      </w:r>
      <w:r w:rsidRPr="00496718">
        <w:rPr>
          <w:rFonts w:ascii="Arial" w:hAnsi="Arial" w:cs="Arial"/>
          <w:lang w:val="mn-MN"/>
        </w:rPr>
        <w:t>12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eu-ES"/>
        </w:rPr>
        <w:t xml:space="preserve">гэмт хэргээр буюу </w:t>
      </w:r>
      <w:r w:rsidRPr="00496718">
        <w:rPr>
          <w:rFonts w:ascii="Arial" w:hAnsi="Arial" w:cs="Arial"/>
          <w:lang w:val="mn-MN"/>
        </w:rPr>
        <w:t>9.1 х</w:t>
      </w:r>
      <w:r w:rsidRPr="00496718">
        <w:rPr>
          <w:rFonts w:ascii="Arial" w:hAnsi="Arial" w:cs="Arial"/>
          <w:lang w:val="eu-ES"/>
        </w:rPr>
        <w:t xml:space="preserve">увиар </w:t>
      </w:r>
      <w:r w:rsidRPr="00496718">
        <w:rPr>
          <w:rFonts w:ascii="Arial" w:hAnsi="Arial" w:cs="Arial"/>
          <w:lang w:val="mn-MN"/>
        </w:rPr>
        <w:t xml:space="preserve">буурсан </w:t>
      </w:r>
      <w:r w:rsidRPr="00496718">
        <w:rPr>
          <w:rFonts w:ascii="Arial" w:hAnsi="Arial" w:cs="Arial"/>
          <w:lang w:val="eu-ES"/>
        </w:rPr>
        <w:t xml:space="preserve">байна. Бүртгэгдсэн гэмт хэргийн </w:t>
      </w:r>
      <w:r w:rsidRPr="00496718">
        <w:rPr>
          <w:rFonts w:ascii="Arial" w:hAnsi="Arial" w:cs="Arial"/>
          <w:lang w:val="mn-MN"/>
        </w:rPr>
        <w:t>54.2</w:t>
      </w:r>
      <w:r w:rsidRPr="00496718">
        <w:rPr>
          <w:rFonts w:ascii="Arial" w:hAnsi="Arial" w:cs="Arial"/>
          <w:lang w:val="eu-ES"/>
        </w:rPr>
        <w:t xml:space="preserve"> хувь нь сумдад, </w:t>
      </w:r>
      <w:r w:rsidRPr="00496718">
        <w:rPr>
          <w:rFonts w:ascii="Arial" w:hAnsi="Arial" w:cs="Arial"/>
          <w:lang w:val="mn-MN"/>
        </w:rPr>
        <w:t>45.8</w:t>
      </w:r>
      <w:r w:rsidRPr="00496718">
        <w:rPr>
          <w:rFonts w:ascii="Arial" w:hAnsi="Arial" w:cs="Arial"/>
          <w:lang w:val="eu-ES"/>
        </w:rPr>
        <w:t xml:space="preserve"> хувь нь аймгийн төвд бүртгэгджээ.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eu-ES"/>
        </w:rPr>
        <w:t xml:space="preserve">Хүүхэд оролцсон гэмт хэрэг </w:t>
      </w:r>
      <w:r w:rsidRPr="00496718">
        <w:rPr>
          <w:rFonts w:ascii="Arial" w:hAnsi="Arial" w:cs="Arial"/>
          <w:lang w:val="mn-MN"/>
        </w:rPr>
        <w:t>5</w:t>
      </w:r>
      <w:r w:rsidRPr="00496718">
        <w:rPr>
          <w:rFonts w:ascii="Arial" w:hAnsi="Arial" w:cs="Arial"/>
          <w:lang w:val="eu-ES"/>
        </w:rPr>
        <w:t xml:space="preserve"> </w:t>
      </w:r>
      <w:r w:rsidRPr="00496718">
        <w:rPr>
          <w:rFonts w:ascii="Arial" w:hAnsi="Arial" w:cs="Arial"/>
          <w:lang w:val="mn-MN"/>
        </w:rPr>
        <w:t xml:space="preserve">болж </w:t>
      </w:r>
      <w:r w:rsidRPr="00496718">
        <w:rPr>
          <w:rFonts w:ascii="Arial" w:hAnsi="Arial" w:cs="Arial"/>
          <w:lang w:val="eu-ES"/>
        </w:rPr>
        <w:t>өмнөх оны мөн үеийн</w:t>
      </w:r>
      <w:r w:rsidRPr="00496718">
        <w:rPr>
          <w:rFonts w:ascii="Arial" w:hAnsi="Arial" w:cs="Arial"/>
          <w:lang w:val="mn-MN"/>
        </w:rPr>
        <w:t xml:space="preserve">хээс 2 хэргээр буюу 40.0 хуиар буурсан </w:t>
      </w:r>
      <w:r w:rsidRPr="00496718">
        <w:rPr>
          <w:rFonts w:ascii="Arial" w:hAnsi="Arial" w:cs="Arial"/>
          <w:lang w:val="eu-ES"/>
        </w:rPr>
        <w:t>байна. Хулгай</w:t>
      </w:r>
      <w:r w:rsidRPr="00496718">
        <w:rPr>
          <w:rFonts w:ascii="Arial" w:hAnsi="Arial" w:cs="Arial"/>
          <w:lang w:val="mn-MN"/>
        </w:rPr>
        <w:t>н</w:t>
      </w:r>
      <w:r w:rsidRPr="00496718">
        <w:rPr>
          <w:rFonts w:ascii="Arial" w:hAnsi="Arial" w:cs="Arial"/>
          <w:lang w:val="eu-ES"/>
        </w:rPr>
        <w:t xml:space="preserve"> гэмт хэргийн </w:t>
      </w:r>
      <w:r w:rsidRPr="00496718">
        <w:rPr>
          <w:rFonts w:ascii="Arial" w:hAnsi="Arial" w:cs="Arial"/>
          <w:lang w:val="mn-MN"/>
        </w:rPr>
        <w:t>56.3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eu-ES"/>
        </w:rPr>
        <w:t xml:space="preserve">хувийг иргэдийн орон байрны хулгай, </w:t>
      </w:r>
      <w:r w:rsidRPr="00496718">
        <w:rPr>
          <w:rFonts w:ascii="Arial" w:hAnsi="Arial" w:cs="Arial"/>
          <w:lang w:val="mn-MN"/>
        </w:rPr>
        <w:t>29.2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eu-ES"/>
        </w:rPr>
        <w:t>хувийг малын хулгай</w:t>
      </w:r>
      <w:r w:rsidRPr="00496718">
        <w:rPr>
          <w:rFonts w:ascii="Arial" w:hAnsi="Arial" w:cs="Arial"/>
          <w:lang w:val="mn-MN"/>
        </w:rPr>
        <w:t>, 14.5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хувийг тээврийн хэрэгслийн хулгай </w:t>
      </w:r>
      <w:r w:rsidRPr="00496718">
        <w:rPr>
          <w:rFonts w:ascii="Arial" w:hAnsi="Arial" w:cs="Arial"/>
          <w:lang w:val="eu-ES"/>
        </w:rPr>
        <w:t>тус тус эзэлж байна</w:t>
      </w:r>
      <w:r w:rsidRPr="00496718">
        <w:rPr>
          <w:rFonts w:ascii="Arial" w:hAnsi="Arial" w:cs="Arial"/>
          <w:lang w:val="mn-MN"/>
        </w:rPr>
        <w:t>.</w:t>
      </w:r>
    </w:p>
    <w:p w:rsidR="006050CA" w:rsidRPr="00496718" w:rsidRDefault="006050CA" w:rsidP="006050CA">
      <w:pPr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 xml:space="preserve">      </w:t>
      </w:r>
      <w:r w:rsidRPr="00496718">
        <w:rPr>
          <w:rFonts w:ascii="Arial" w:hAnsi="Arial" w:cs="Arial"/>
          <w:lang w:val="eu-ES"/>
        </w:rPr>
        <w:t xml:space="preserve"> Гэмт хэрэгт холбогдсон </w:t>
      </w:r>
      <w:r w:rsidRPr="00496718">
        <w:rPr>
          <w:rFonts w:ascii="Arial" w:hAnsi="Arial" w:cs="Arial"/>
          <w:lang w:val="mn-MN"/>
        </w:rPr>
        <w:t xml:space="preserve">130 </w:t>
      </w:r>
      <w:r w:rsidRPr="00496718">
        <w:rPr>
          <w:rFonts w:ascii="Arial" w:hAnsi="Arial" w:cs="Arial"/>
          <w:lang w:val="eu-ES"/>
        </w:rPr>
        <w:t xml:space="preserve">сэжигтэн, яллагдагчийн </w:t>
      </w:r>
      <w:r w:rsidRPr="00496718">
        <w:rPr>
          <w:rFonts w:ascii="Arial" w:hAnsi="Arial" w:cs="Arial"/>
          <w:lang w:val="mn-MN"/>
        </w:rPr>
        <w:t>67</w:t>
      </w:r>
      <w:r w:rsidRPr="00496718">
        <w:rPr>
          <w:rFonts w:ascii="Arial" w:hAnsi="Arial" w:cs="Arial"/>
        </w:rPr>
        <w:t xml:space="preserve"> хүн </w:t>
      </w:r>
      <w:r w:rsidRPr="00496718">
        <w:rPr>
          <w:rFonts w:ascii="Arial" w:hAnsi="Arial" w:cs="Arial"/>
          <w:lang w:val="eu-ES"/>
        </w:rPr>
        <w:t xml:space="preserve">буюу </w:t>
      </w:r>
      <w:r w:rsidRPr="00496718">
        <w:rPr>
          <w:rFonts w:ascii="Arial" w:hAnsi="Arial" w:cs="Arial"/>
          <w:lang w:val="mn-MN"/>
        </w:rPr>
        <w:t>5</w:t>
      </w:r>
      <w:r w:rsidRPr="00496718">
        <w:rPr>
          <w:rFonts w:ascii="Arial" w:hAnsi="Arial" w:cs="Arial"/>
        </w:rPr>
        <w:t>1.</w:t>
      </w:r>
      <w:r w:rsidRPr="00496718">
        <w:rPr>
          <w:rFonts w:ascii="Arial" w:hAnsi="Arial" w:cs="Arial"/>
          <w:lang w:val="mn-MN"/>
        </w:rPr>
        <w:t>5</w:t>
      </w:r>
      <w:r w:rsidRPr="00496718">
        <w:rPr>
          <w:rFonts w:ascii="Arial" w:hAnsi="Arial" w:cs="Arial"/>
          <w:lang w:val="eu-ES"/>
        </w:rPr>
        <w:t xml:space="preserve"> хувь нь 18-35 хүртэл насных, </w:t>
      </w:r>
      <w:r w:rsidRPr="00496718">
        <w:rPr>
          <w:rFonts w:ascii="Arial" w:hAnsi="Arial" w:cs="Arial"/>
          <w:lang w:val="mn-MN"/>
        </w:rPr>
        <w:t>52</w:t>
      </w:r>
      <w:r w:rsidRPr="00496718">
        <w:rPr>
          <w:rFonts w:ascii="Arial" w:hAnsi="Arial" w:cs="Arial"/>
        </w:rPr>
        <w:t xml:space="preserve"> хүн</w:t>
      </w:r>
      <w:r w:rsidRPr="00496718">
        <w:rPr>
          <w:rFonts w:ascii="Arial" w:hAnsi="Arial" w:cs="Arial"/>
          <w:lang w:val="eu-ES"/>
        </w:rPr>
        <w:t xml:space="preserve"> буюу </w:t>
      </w:r>
      <w:r w:rsidRPr="00496718">
        <w:rPr>
          <w:rFonts w:ascii="Arial" w:hAnsi="Arial" w:cs="Arial"/>
        </w:rPr>
        <w:t>40.</w:t>
      </w:r>
      <w:r w:rsidRPr="00496718">
        <w:rPr>
          <w:rFonts w:ascii="Arial" w:hAnsi="Arial" w:cs="Arial"/>
          <w:lang w:val="mn-MN"/>
        </w:rPr>
        <w:t>0</w:t>
      </w:r>
      <w:r w:rsidRPr="00496718">
        <w:rPr>
          <w:rFonts w:ascii="Arial" w:hAnsi="Arial" w:cs="Arial"/>
          <w:lang w:val="eu-ES"/>
        </w:rPr>
        <w:t xml:space="preserve"> хувь нь 35-аас дээш насных, </w:t>
      </w:r>
      <w:r w:rsidRPr="00496718">
        <w:rPr>
          <w:rFonts w:ascii="Arial" w:hAnsi="Arial" w:cs="Arial"/>
          <w:lang w:val="mn-MN"/>
        </w:rPr>
        <w:t xml:space="preserve">11 </w:t>
      </w:r>
      <w:r w:rsidRPr="00496718">
        <w:rPr>
          <w:rFonts w:ascii="Arial" w:hAnsi="Arial" w:cs="Arial"/>
          <w:lang w:val="eu-ES"/>
        </w:rPr>
        <w:t xml:space="preserve">хүн буюу </w:t>
      </w:r>
      <w:r w:rsidRPr="00496718">
        <w:rPr>
          <w:rFonts w:ascii="Arial" w:hAnsi="Arial" w:cs="Arial"/>
          <w:lang w:val="mn-MN"/>
        </w:rPr>
        <w:t>8</w:t>
      </w:r>
      <w:r w:rsidRPr="00496718">
        <w:rPr>
          <w:rFonts w:ascii="Arial" w:hAnsi="Arial" w:cs="Arial"/>
        </w:rPr>
        <w:t>.4</w:t>
      </w:r>
      <w:r w:rsidRPr="00496718">
        <w:rPr>
          <w:rFonts w:ascii="Arial" w:hAnsi="Arial" w:cs="Arial"/>
          <w:lang w:val="eu-ES"/>
        </w:rPr>
        <w:t xml:space="preserve"> хувь нь 17 хүртэлх насныхан байна.</w:t>
      </w:r>
      <w:r w:rsidRPr="00496718">
        <w:rPr>
          <w:rFonts w:ascii="Arial" w:hAnsi="Arial" w:cs="Arial"/>
        </w:rPr>
        <w:t xml:space="preserve"> Гэмт хэрэгт холбогдсон сэжигтэн, яллагдагчдын </w:t>
      </w:r>
      <w:r w:rsidRPr="00496718">
        <w:rPr>
          <w:rFonts w:ascii="Arial" w:hAnsi="Arial" w:cs="Arial"/>
          <w:lang w:val="mn-MN"/>
        </w:rPr>
        <w:t>16.1</w:t>
      </w:r>
      <w:r w:rsidRPr="00496718">
        <w:rPr>
          <w:rFonts w:ascii="Arial" w:hAnsi="Arial" w:cs="Arial"/>
        </w:rPr>
        <w:t xml:space="preserve"> хувь нь хувиараа хөдөлмөр эрхлэгчид, </w:t>
      </w:r>
      <w:r w:rsidRPr="00496718">
        <w:rPr>
          <w:rFonts w:ascii="Arial" w:hAnsi="Arial" w:cs="Arial"/>
          <w:lang w:val="mn-MN"/>
        </w:rPr>
        <w:t>29.2</w:t>
      </w:r>
      <w:r w:rsidRPr="00496718">
        <w:rPr>
          <w:rFonts w:ascii="Arial" w:hAnsi="Arial" w:cs="Arial"/>
        </w:rPr>
        <w:t xml:space="preserve"> хувь нь ажилчин, малчин, </w:t>
      </w:r>
      <w:r w:rsidRPr="00496718">
        <w:rPr>
          <w:rFonts w:ascii="Arial" w:hAnsi="Arial" w:cs="Arial"/>
          <w:lang w:val="mn-MN"/>
        </w:rPr>
        <w:t>43.8</w:t>
      </w:r>
      <w:r w:rsidRPr="00496718">
        <w:rPr>
          <w:rFonts w:ascii="Arial" w:hAnsi="Arial" w:cs="Arial"/>
        </w:rPr>
        <w:t xml:space="preserve"> хувь нь ажилгүй иргэд байна.</w:t>
      </w:r>
    </w:p>
    <w:p w:rsidR="006050CA" w:rsidRPr="00496718" w:rsidRDefault="006050CA" w:rsidP="006050CA">
      <w:pPr>
        <w:jc w:val="both"/>
        <w:rPr>
          <w:rFonts w:ascii="Arial" w:hAnsi="Arial" w:cs="Arial"/>
          <w:lang w:val="mn-MN"/>
        </w:rPr>
      </w:pPr>
      <w:r w:rsidRPr="00496718">
        <w:rPr>
          <w:rFonts w:ascii="Arial" w:hAnsi="Arial" w:cs="Arial"/>
          <w:lang w:val="mn-MN"/>
        </w:rPr>
        <w:t xml:space="preserve">        Түр саатуулсан тээврийн хэрэгсэл 477 болж өмнөх оны мөн үеийнхээс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250 тээврийн хэрэгслээр буюу 1.5 дахин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 xml:space="preserve">буурч, авто машин жолоодох эрхээ </w:t>
      </w:r>
      <w:r w:rsidRPr="00496718">
        <w:rPr>
          <w:rFonts w:ascii="Arial" w:hAnsi="Arial" w:cs="Arial"/>
          <w:lang w:val="mn-MN"/>
        </w:rPr>
        <w:lastRenderedPageBreak/>
        <w:t>хасуулсан жолооч 65 хүнээр буюу 1.8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дахин нэмэгдсэн байна. Хэрэг үйлдэгчдийн</w:t>
      </w:r>
      <w:r w:rsidRPr="00496718">
        <w:rPr>
          <w:rFonts w:ascii="Arial" w:hAnsi="Arial" w:cs="Arial"/>
        </w:rPr>
        <w:t xml:space="preserve"> </w:t>
      </w:r>
      <w:r w:rsidRPr="00496718">
        <w:rPr>
          <w:rFonts w:ascii="Arial" w:hAnsi="Arial" w:cs="Arial"/>
          <w:lang w:val="mn-MN"/>
        </w:rPr>
        <w:t>81.0</w:t>
      </w:r>
      <w:r w:rsidRPr="00496718">
        <w:rPr>
          <w:rFonts w:ascii="Arial" w:hAnsi="Arial" w:cs="Arial"/>
        </w:rPr>
        <w:t xml:space="preserve"> хувь нь согтуугаар, </w:t>
      </w:r>
      <w:r w:rsidRPr="00496718">
        <w:rPr>
          <w:rFonts w:ascii="Arial" w:hAnsi="Arial" w:cs="Arial"/>
          <w:lang w:val="mn-MN"/>
        </w:rPr>
        <w:t>25.3</w:t>
      </w:r>
      <w:r w:rsidRPr="00496718">
        <w:rPr>
          <w:rFonts w:ascii="Arial" w:hAnsi="Arial" w:cs="Arial"/>
        </w:rPr>
        <w:t xml:space="preserve"> хувь нь бүлэглэн үйлдсэн </w:t>
      </w:r>
      <w:r w:rsidRPr="00496718">
        <w:rPr>
          <w:rFonts w:ascii="Arial" w:hAnsi="Arial" w:cs="Arial"/>
          <w:lang w:val="mn-MN"/>
        </w:rPr>
        <w:t xml:space="preserve">хэрэг эзэлж </w:t>
      </w:r>
      <w:r w:rsidRPr="00496718">
        <w:rPr>
          <w:rFonts w:ascii="Arial" w:hAnsi="Arial" w:cs="Arial"/>
        </w:rPr>
        <w:t>байна.</w:t>
      </w:r>
    </w:p>
    <w:p w:rsidR="006050CA" w:rsidRPr="00496718" w:rsidRDefault="006050CA" w:rsidP="006050CA">
      <w:pPr>
        <w:ind w:firstLine="720"/>
        <w:jc w:val="both"/>
        <w:rPr>
          <w:rFonts w:ascii="Arial" w:hAnsi="Arial" w:cs="Arial"/>
        </w:rPr>
      </w:pPr>
      <w:r w:rsidRPr="00496718">
        <w:rPr>
          <w:rFonts w:ascii="Arial" w:hAnsi="Arial" w:cs="Arial"/>
        </w:rPr>
        <w:t xml:space="preserve">Гэмт хэргийн улмаас </w:t>
      </w:r>
      <w:r w:rsidRPr="00496718">
        <w:rPr>
          <w:rFonts w:ascii="Arial" w:hAnsi="Arial" w:cs="Arial"/>
          <w:lang w:val="mn-MN"/>
        </w:rPr>
        <w:t>170.8</w:t>
      </w:r>
      <w:r w:rsidRPr="00496718">
        <w:rPr>
          <w:rFonts w:ascii="Arial" w:hAnsi="Arial" w:cs="Arial"/>
        </w:rPr>
        <w:t xml:space="preserve"> сая төгрөгийн хохирол учирсан нь өмнөх оны мөн үеийнхээс </w:t>
      </w:r>
      <w:r w:rsidRPr="00496718">
        <w:rPr>
          <w:rFonts w:ascii="Arial" w:hAnsi="Arial" w:cs="Arial"/>
          <w:lang w:val="mn-MN"/>
        </w:rPr>
        <w:t>83.5</w:t>
      </w:r>
      <w:r w:rsidRPr="00496718">
        <w:rPr>
          <w:rFonts w:ascii="Arial" w:hAnsi="Arial" w:cs="Arial"/>
        </w:rPr>
        <w:t xml:space="preserve"> сая төгрөг буюу </w:t>
      </w:r>
      <w:r w:rsidRPr="00496718">
        <w:rPr>
          <w:rFonts w:ascii="Arial" w:hAnsi="Arial" w:cs="Arial"/>
          <w:lang w:val="mn-MN"/>
        </w:rPr>
        <w:t>48.9 хувиар буур</w:t>
      </w:r>
      <w:r w:rsidRPr="00496718">
        <w:rPr>
          <w:rFonts w:ascii="Arial" w:hAnsi="Arial" w:cs="Arial"/>
        </w:rPr>
        <w:t>чээ. Нийт хохирлын</w:t>
      </w:r>
      <w:r w:rsidRPr="00496718">
        <w:rPr>
          <w:rFonts w:ascii="Arial" w:hAnsi="Arial" w:cs="Arial"/>
          <w:lang w:val="mn-MN"/>
        </w:rPr>
        <w:t xml:space="preserve"> 38.9</w:t>
      </w:r>
      <w:r w:rsidRPr="00496718">
        <w:rPr>
          <w:rFonts w:ascii="Arial" w:hAnsi="Arial" w:cs="Arial"/>
        </w:rPr>
        <w:t xml:space="preserve"> хувь буюу </w:t>
      </w:r>
      <w:r w:rsidRPr="00496718">
        <w:rPr>
          <w:rFonts w:ascii="Arial" w:hAnsi="Arial" w:cs="Arial"/>
          <w:lang w:val="mn-MN"/>
        </w:rPr>
        <w:t>66.6</w:t>
      </w:r>
      <w:r w:rsidRPr="00496718">
        <w:rPr>
          <w:rFonts w:ascii="Arial" w:hAnsi="Arial" w:cs="Arial"/>
        </w:rPr>
        <w:t xml:space="preserve"> сая төгрөгийг нөхөн төлүүлсэн байна.</w:t>
      </w:r>
    </w:p>
    <w:p w:rsidR="006050CA" w:rsidRPr="00496718" w:rsidRDefault="006050CA" w:rsidP="006050CA">
      <w:pPr>
        <w:jc w:val="center"/>
        <w:rPr>
          <w:rFonts w:ascii="Arial" w:hAnsi="Arial" w:cs="Arial"/>
        </w:rPr>
      </w:pPr>
      <w:r w:rsidRPr="00496718">
        <w:rPr>
          <w:rFonts w:ascii="Arial" w:hAnsi="Arial" w:cs="Arial"/>
          <w:noProof/>
        </w:rPr>
        <w:drawing>
          <wp:inline distT="0" distB="0" distL="0" distR="0">
            <wp:extent cx="4472940" cy="1890395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050CA" w:rsidRPr="00496718" w:rsidRDefault="006050CA" w:rsidP="006050CA">
      <w:pPr>
        <w:rPr>
          <w:rFonts w:ascii="Arial" w:hAnsi="Arial" w:cs="Arial"/>
        </w:rPr>
      </w:pPr>
      <w:r w:rsidRPr="00496718">
        <w:rPr>
          <w:rFonts w:ascii="Arial" w:hAnsi="Arial" w:cs="Arial"/>
          <w:noProof/>
          <w:lang w:val="mn-MN"/>
        </w:rPr>
        <w:t xml:space="preserve">               </w:t>
      </w:r>
    </w:p>
    <w:p w:rsidR="006050CA" w:rsidRPr="00496718" w:rsidRDefault="006050CA" w:rsidP="006050CA">
      <w:pPr>
        <w:jc w:val="center"/>
        <w:rPr>
          <w:rFonts w:ascii="Arial" w:hAnsi="Arial" w:cs="Arial"/>
          <w:lang w:val="mn-MN"/>
        </w:rPr>
      </w:pPr>
      <w:r w:rsidRPr="00496718">
        <w:rPr>
          <w:rFonts w:ascii="Arial" w:hAnsi="Arial" w:cs="Arial"/>
        </w:rPr>
        <w:t>СТАТИСТИКИЙН ХЭЛТЭС</w:t>
      </w:r>
    </w:p>
    <w:p w:rsidR="006050CA" w:rsidRPr="00496718" w:rsidRDefault="006050CA" w:rsidP="006050CA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6050CA" w:rsidRDefault="006050CA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Default="00496718" w:rsidP="00FD216F">
      <w:pPr>
        <w:jc w:val="center"/>
        <w:rPr>
          <w:rFonts w:ascii="Arial" w:hAnsi="Arial" w:cs="Arial"/>
        </w:rPr>
      </w:pPr>
    </w:p>
    <w:p w:rsidR="00496718" w:rsidRPr="00496718" w:rsidRDefault="00496718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9398" w:type="dxa"/>
        <w:tblInd w:w="89" w:type="dxa"/>
        <w:tblLook w:val="04A0"/>
      </w:tblPr>
      <w:tblGrid>
        <w:gridCol w:w="5421"/>
        <w:gridCol w:w="1293"/>
        <w:gridCol w:w="795"/>
        <w:gridCol w:w="795"/>
        <w:gridCol w:w="884"/>
        <w:gridCol w:w="715"/>
      </w:tblGrid>
      <w:tr w:rsidR="006050CA" w:rsidRPr="00496718" w:rsidTr="006050CA">
        <w:trPr>
          <w:trHeight w:val="21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¯ÍÄÑÝÍ ¯Ç¯¯ËÝËÒ¯¯Ä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MAIN INDICATORS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3/31/2015</w:t>
            </w:r>
          </w:p>
        </w:tc>
      </w:tr>
      <w:tr w:rsidR="006050CA" w:rsidRPr="00496718" w:rsidTr="006050CA">
        <w:trPr>
          <w:trHeight w:val="570"/>
        </w:trPr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¯ç¿¿ëýëò¿¿ä                                    /Indicators/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Õýìæèõ íýãæ           /Unit/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2015/ 2014%</w:t>
            </w:r>
          </w:p>
        </w:tc>
      </w:tr>
      <w:tr w:rsidR="006050CA" w:rsidRPr="00496718" w:rsidTr="006050CA">
        <w:trPr>
          <w:trHeight w:val="42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Òºñâèéí îðëîãî                                      /budjet revenue/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ñàÿ.òºã mln.tog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1218.6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2199.2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2430.1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110.5</w:t>
            </w:r>
          </w:p>
        </w:tc>
      </w:tr>
      <w:tr w:rsidR="006050CA" w:rsidRPr="00496718" w:rsidTr="006050CA">
        <w:trPr>
          <w:trHeight w:val="49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Òºñâèéí çàðëàãà                                   /Budjet expenditure/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ñàÿ.òºã mln.tog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13118.1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14127.2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14409.9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102.0</w:t>
            </w:r>
          </w:p>
        </w:tc>
      </w:tr>
      <w:tr w:rsidR="006050CA" w:rsidRPr="00496718" w:rsidTr="006050CA">
        <w:trPr>
          <w:trHeight w:val="52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Çýýëèéí ºðèéí ¿ëäýãäýë                /Remainder of loan debts/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ñàÿ.òºã mln.tog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87641.6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128305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159976.3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124.7</w:t>
            </w:r>
          </w:p>
        </w:tc>
      </w:tr>
      <w:tr w:rsidR="006050CA" w:rsidRPr="00496718" w:rsidTr="006050CA">
        <w:trPr>
          <w:trHeight w:val="54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¯¿íýýñ: õóãàöàà õýòýðñýí                     /whom: outstanding debts/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ñàÿ.òºã mln.tog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245.8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664.1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1252.2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188.6</w:t>
            </w:r>
          </w:p>
        </w:tc>
      </w:tr>
      <w:tr w:rsidR="006050CA" w:rsidRPr="00496718" w:rsidTr="006050CA">
        <w:trPr>
          <w:trHeight w:val="48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Õàäãàëàìæ                                         /Deposits/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ñàÿ.òºã mln.tog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39026.1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48636.9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54276.5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111.6</w:t>
            </w:r>
          </w:p>
        </w:tc>
      </w:tr>
      <w:tr w:rsidR="006050CA" w:rsidRPr="00496718" w:rsidTr="006050CA">
        <w:trPr>
          <w:trHeight w:val="45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Òºëëºñºí õýýëòýã÷                           /Breeding stock/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ìÿí.òîë  /thous.heads/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377.5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422.0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567.8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134.5</w:t>
            </w:r>
          </w:p>
        </w:tc>
      </w:tr>
      <w:tr w:rsidR="006050CA" w:rsidRPr="00496718" w:rsidTr="006050CA">
        <w:trPr>
          <w:trHeight w:val="42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Áîéæñîí òºë                                          /rearing of young animals/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ìÿí.òîë  /thous.heads/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378.3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422.9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564.2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133.4</w:t>
            </w:r>
          </w:p>
        </w:tc>
      </w:tr>
      <w:tr w:rsidR="006050CA" w:rsidRPr="00496718" w:rsidTr="006050CA">
        <w:trPr>
          <w:trHeight w:val="48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Òîì ìàëûí ç¿é áóñ õîðîãäîë              /Losses of adult animals/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ìÿí.òîë  /thous.heads/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253.3</w:t>
            </w:r>
          </w:p>
        </w:tc>
      </w:tr>
      <w:tr w:rsidR="006050CA" w:rsidRPr="00496718" w:rsidTr="006050CA">
        <w:trPr>
          <w:trHeight w:val="42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Àæ ¿éëäâýðèéí ÍÁ                                 /Gross industrial outrut/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ñàÿ.òºã mln.mog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2810.1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4236.4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5491.2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129.6</w:t>
            </w:r>
          </w:p>
        </w:tc>
      </w:tr>
      <w:tr w:rsidR="006050CA" w:rsidRPr="00496718" w:rsidTr="006050CA">
        <w:trPr>
          <w:trHeight w:val="42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Áîðëóóëñàí á¿òýýãäýõ¿¿í                        /Sold production/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ñàÿ.òºã mln.tog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2796.4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4207.1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5346.9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127.1</w:t>
            </w:r>
          </w:p>
        </w:tc>
      </w:tr>
      <w:tr w:rsidR="006050CA" w:rsidRPr="00496718" w:rsidTr="006050CA">
        <w:trPr>
          <w:trHeight w:val="42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Òýýñýí à÷àà                                        /Carried freight/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ìÿí.òí /thous.tn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112.7</w:t>
            </w:r>
          </w:p>
        </w:tc>
      </w:tr>
      <w:tr w:rsidR="006050CA" w:rsidRPr="00496718" w:rsidTr="006050CA">
        <w:trPr>
          <w:trHeight w:val="58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Çîð÷èã÷ çðãçëò                                 /Passenger turnover/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ìÿí.õ¿í.êì  /thouspass.km/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9166.1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10470.7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11653.7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111.3</w:t>
            </w:r>
          </w:p>
        </w:tc>
      </w:tr>
      <w:tr w:rsidR="006050CA" w:rsidRPr="00496718" w:rsidTr="006050CA">
        <w:trPr>
          <w:trHeight w:val="42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Õîëáîîíû îðëîãî                               /Revenue of communication/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ñàÿ.òºã mln.tog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120.7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137.9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133.9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97.1</w:t>
            </w:r>
          </w:p>
        </w:tc>
      </w:tr>
      <w:tr w:rsidR="006050CA" w:rsidRPr="00496718" w:rsidTr="006050CA">
        <w:trPr>
          <w:trHeight w:val="42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Òåëåôîí öýã                                       /Number of telephones/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òîî/number/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</w:tr>
      <w:tr w:rsidR="006050CA" w:rsidRPr="00496718" w:rsidTr="006050CA">
        <w:trPr>
          <w:trHeight w:val="21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Àæèëã¿é÷¿¿ä  /Unemployment/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õ¿í/people/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60.7</w:t>
            </w:r>
          </w:p>
        </w:tc>
      </w:tr>
      <w:tr w:rsidR="006050CA" w:rsidRPr="00496718" w:rsidTr="006050CA">
        <w:trPr>
          <w:trHeight w:val="21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Õàëäâàðò ºâ÷íººð ºâ÷ëºã÷èä                   /number of infectious disease cases/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õ¿í/people/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93.1</w:t>
            </w:r>
          </w:p>
        </w:tc>
      </w:tr>
      <w:tr w:rsidR="006050CA" w:rsidRPr="00496718" w:rsidTr="006050CA">
        <w:trPr>
          <w:trHeight w:val="21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 õ¿ðòýë íàñàíäàà ýíäñýí õ¿¿õýä        /infant deaths at age of 1 years/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õ¿í/people/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155.6</w:t>
            </w:r>
          </w:p>
        </w:tc>
      </w:tr>
      <w:tr w:rsidR="006050CA" w:rsidRPr="00496718" w:rsidTr="006050CA">
        <w:trPr>
          <w:trHeight w:val="21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Á¿ðòãýãäñýí õýðýã/Offences/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òîî/number/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120.0</w:t>
            </w:r>
          </w:p>
        </w:tc>
      </w:tr>
      <w:tr w:rsidR="006050CA" w:rsidRPr="00496718" w:rsidTr="006050CA">
        <w:trPr>
          <w:trHeight w:val="210"/>
        </w:trPr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Õýðýãò õîëáîãäîãñîä /Offenders/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õ¿í/people/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90.3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9532" w:type="dxa"/>
        <w:tblInd w:w="89" w:type="dxa"/>
        <w:tblLook w:val="04A0"/>
      </w:tblPr>
      <w:tblGrid>
        <w:gridCol w:w="2561"/>
        <w:gridCol w:w="635"/>
        <w:gridCol w:w="1863"/>
        <w:gridCol w:w="2331"/>
        <w:gridCol w:w="2142"/>
      </w:tblGrid>
      <w:tr w:rsidR="006050CA" w:rsidRPr="00496718" w:rsidTr="006050CA">
        <w:trPr>
          <w:trHeight w:val="240"/>
        </w:trPr>
        <w:tc>
          <w:tcPr>
            <w:tcW w:w="7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ÒªÑВИЙН ОРЛОГО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7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ОРОН НУТГИЙН ÎÐËÎÃÎ,îíû ¿íýýð,ìÿí.òºã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Òºñâèéí îðëîãî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òºë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ã¿éö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хувь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Сумын төсөв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169,468.6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177,114.4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104.5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Орлогыг нь тодорхойлох боломжгүй /патент/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5,407.0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6,720.9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124.3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Аж ахуй эрхэлсний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49,679.4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45,534.0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Жишгээр ногдуулсан татвар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3,420.0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1,422.0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41.6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Бууны татвар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128.0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298.0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232.8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Улсын тэмдэгтийн хураамж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27,404.8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22,427.1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81.8</w:t>
            </w:r>
          </w:p>
        </w:tc>
      </w:tr>
      <w:tr w:rsidR="006050CA" w:rsidRPr="00496718" w:rsidTr="006050CA">
        <w:trPr>
          <w:trHeight w:val="48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Суутгагчийн хувь хүнд олгосон орлогоос суутгасан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3,750.0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12,262.7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327.0</w:t>
            </w:r>
          </w:p>
        </w:tc>
      </w:tr>
      <w:tr w:rsidR="006050CA" w:rsidRPr="00496718" w:rsidTr="006050CA">
        <w:trPr>
          <w:trHeight w:val="465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Ойгоос хэрэглээний мод, түлээ бэлтгэж ашигласан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2,100.0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4,793.4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228.3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Агнуурын нєєц ашигласны тєлбєр, ан амьтан агнах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8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Тїгээмэл тархацтай ашигт малтмал ашигласны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 30.0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 10.0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Ус, рашааны нөөц ашигласны төлбөр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104.0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Хог хаягдлын їйлчилгээний хураамж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72,082.2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67,353.2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93.4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Татварын хүү торгуулийн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Татварын торгуулийн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Татварын алдангийн орлго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4,443.9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Татварын бус хїї торгуулийн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5,467.2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11,745.3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214.8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Аймгийн төсөв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1,561,825.2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1,652,729.8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105.8</w:t>
            </w:r>
          </w:p>
        </w:tc>
      </w:tr>
      <w:tr w:rsidR="006050CA" w:rsidRPr="00496718" w:rsidTr="006050CA">
        <w:trPr>
          <w:trHeight w:val="495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Цалийн хөлс болон түүнтэй адилтгах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1,456,000.0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1,411,459.5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96.9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Үл хөдлөх хөрөнгийн татвар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51,556.3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65,814.0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127.7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Усны нєєц ашигласны тєлбєр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10,200.0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16,390.1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160.7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Газрын төлбөр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12,468.9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24,293.3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194.8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Татварын алдангийн орлго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Татварын хүү торгуулийн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7,500.0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295.6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Татварын торгуулийн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45,351.2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Бусад орлого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22,500.0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16,666.0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</w:tr>
      <w:tr w:rsidR="006050CA" w:rsidRPr="00496718" w:rsidTr="006050CA">
        <w:trPr>
          <w:trHeight w:val="465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Автотээвэр, өөрөө явагч хэрэгслийн татвар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1,600.0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10,380.7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648.8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Улсын тэмдэгтийн хураамж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62,079.6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Улсын төсөв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354,798.3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600,245.3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169.2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Аж ахуйн нэгжийн орлогын албан татвар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73,390.0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132,140.7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180.1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Дотоодын бараа, үйлчилгээний НӨАТ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231,700.0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404,948.9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174.8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Дотоодын архины онцгой албан татвар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39,200.0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37,665.3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96.1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Ашигт малтмалын нөөц ашигласны төлбөр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4,600.0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11,779.0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256.1</w:t>
            </w:r>
          </w:p>
        </w:tc>
      </w:tr>
      <w:tr w:rsidR="006050CA" w:rsidRPr="00496718" w:rsidTr="006050CA">
        <w:trPr>
          <w:trHeight w:val="48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Агаарын бохирдолын төлбөр-АТӨЯХ эзэмшигч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5,908.3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468.0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Агаарын бохирдолын төлбөр-Түүхий нүүрс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13,243.3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НИЙТ ОРЛОГО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2,086,092.1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2,430,089.5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116.5 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8419" w:type="dxa"/>
        <w:tblInd w:w="89" w:type="dxa"/>
        <w:tblLook w:val="04A0"/>
      </w:tblPr>
      <w:tblGrid>
        <w:gridCol w:w="4429"/>
        <w:gridCol w:w="1800"/>
        <w:gridCol w:w="1530"/>
        <w:gridCol w:w="660"/>
      </w:tblGrid>
      <w:tr w:rsidR="006050CA" w:rsidRPr="00496718" w:rsidTr="006050CA">
        <w:trPr>
          <w:trHeight w:val="210"/>
        </w:trPr>
        <w:tc>
          <w:tcPr>
            <w:tcW w:w="8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ТӨСВИЙН ЗАРЛАГА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7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ÀÉÌÃÈÉÍ ÒªÑÂÈÉÍ ÇÀÐËÀÃÀ,îíû ¿íýýð,ìÿí.òºã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Òºñâèéí çàðëàãà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ã¿éö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хувь</w:t>
            </w:r>
          </w:p>
        </w:tc>
      </w:tr>
      <w:tr w:rsidR="006050CA" w:rsidRPr="00496718" w:rsidTr="006050CA">
        <w:trPr>
          <w:trHeight w:val="435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Öàëèí õºëñ болон нэмэгдэл урамшуулал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8,075,694.0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7,672,507.9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95.0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Íèéãìèéí äààòãàëûí øèìòãýë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887,133.7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835,859.8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94.2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Байр ашиглалттай холбоотой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2,140,499.3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1,881,342.6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87.9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Хангамж, бараа материалын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304,723.6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217,151.2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71.3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Нормативт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1,081,389.3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695,215.7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64.3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Эд хогшил, урсгал засварын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64,103.3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20,266.9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Томилолт, зочны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80,704.1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54,992.7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68.1</w:t>
            </w:r>
          </w:p>
        </w:tc>
      </w:tr>
      <w:tr w:rsidR="006050CA" w:rsidRPr="00496718" w:rsidTr="006050CA">
        <w:trPr>
          <w:trHeight w:val="42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Бусдаар гүйцэтгүүлсэн ажил, үйлчилгээний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171,259.8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61,200.0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Бараа үйлчилгээний бусад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1,060,328.4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195,609.5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Урсгал шилжүүлэг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3,294,590.4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2,343,899.6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71.1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Хөрөнгийн зардал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832,678.2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304,487.8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Бусад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137,400.0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127,382.6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92.7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ÍÈÉÒ ÇÀÐÄÀË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18,130,504.1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14,409,916.3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8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ÀÉÌÃÈÉÍ ÒªÑÂÈÉÍ ÇÀÐËÀÃÀ, сумаар, îíû ¿íýýð, ìÿí.òºã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Ñóì       </w:t>
            </w: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Çàðëàãà 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òºë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ã¿éö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хувь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471,760.0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391,911.4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83.1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392,316.6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358,540.5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91.4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787,248.8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663,910.7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84.3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421,463.2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365,615.0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86.7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472,644.9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403,622.5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85.4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403,665.5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351,743.9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87.1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303,603.8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264,644.3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87.2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328,251.0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290,721.7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88.6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409,966.2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378,667.9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92.4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564,395.4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476,860.0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84.5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519,012.4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409,494.2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78.9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438,237.9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401,704.6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91.7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396,123.0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354,516.8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89.5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447,022.5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407,578.3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91.2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1,008,396.0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807,141.3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80.0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418,261.3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359,289.9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85.9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777,846.3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657,708.4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84.6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1,210,851.8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1,095,811.7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90.5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2,528,738.7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2,315,350.5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91.6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Ñóì ä¿í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12,299,805.3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10,754,833.6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87.4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Àèìãèéí øóóä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5,830,698.8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3,655,082.7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62.7 </w:t>
            </w:r>
          </w:p>
        </w:tc>
      </w:tr>
      <w:tr w:rsidR="006050CA" w:rsidRPr="00496718" w:rsidTr="006050CA">
        <w:trPr>
          <w:trHeight w:val="210"/>
        </w:trPr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Àéìàã.ä¿í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18,130,504.1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14,409,916.3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79.5 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  <w:sectPr w:rsidR="006050CA" w:rsidRPr="00496718" w:rsidSect="006050CA">
          <w:footerReference w:type="even" r:id="rId25"/>
          <w:footerReference w:type="default" r:id="rId26"/>
          <w:pgSz w:w="11907" w:h="16840" w:code="9"/>
          <w:pgMar w:top="1440" w:right="1440" w:bottom="1440" w:left="1440" w:header="680" w:footer="680" w:gutter="0"/>
          <w:cols w:space="1440"/>
          <w:docGrid w:linePitch="360"/>
        </w:sectPr>
      </w:pPr>
    </w:p>
    <w:tbl>
      <w:tblPr>
        <w:tblW w:w="12449" w:type="dxa"/>
        <w:tblInd w:w="89" w:type="dxa"/>
        <w:tblLook w:val="04A0"/>
      </w:tblPr>
      <w:tblGrid>
        <w:gridCol w:w="690"/>
        <w:gridCol w:w="400"/>
        <w:gridCol w:w="394"/>
        <w:gridCol w:w="392"/>
        <w:gridCol w:w="684"/>
        <w:gridCol w:w="556"/>
        <w:gridCol w:w="3083"/>
        <w:gridCol w:w="640"/>
        <w:gridCol w:w="511"/>
        <w:gridCol w:w="2716"/>
        <w:gridCol w:w="2603"/>
      </w:tblGrid>
      <w:tr w:rsidR="006050CA" w:rsidRPr="00496718" w:rsidTr="006050CA">
        <w:trPr>
          <w:trHeight w:val="195"/>
        </w:trPr>
        <w:tc>
          <w:tcPr>
            <w:tcW w:w="12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ÁÀÍÊÍÛ ÊÀÑÑÛÍ ÎÐËÎÃÎ, ÇÀÐËÀÃÀ   /ìÿí.òºã/</w:t>
            </w:r>
          </w:p>
        </w:tc>
      </w:tr>
      <w:tr w:rsidR="006050CA" w:rsidRPr="00496718" w:rsidTr="006050CA">
        <w:trPr>
          <w:trHeight w:val="2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3/31/2015</w:t>
            </w:r>
          </w:p>
        </w:tc>
      </w:tr>
      <w:tr w:rsidR="006050CA" w:rsidRPr="00496718" w:rsidTr="006050CA">
        <w:trPr>
          <w:trHeight w:val="54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ä/ä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¯ç¿¿ëýëò¿¿ä      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Indicators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ÕÀÀÍ áàíê 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ÕÀÑ áàíê   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Òºðèéí áàíê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Капитал банк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Голомт банк</w:t>
            </w:r>
          </w:p>
        </w:tc>
      </w:tr>
      <w:tr w:rsidR="006050CA" w:rsidRPr="00496718" w:rsidTr="006050CA">
        <w:trPr>
          <w:trHeight w:val="5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Ìîíãîë áàíêíààñ àðèëæààíû áàíêóóäàä õèéñýí çóçààòãàë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1,400,790.0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425,076.0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7,907,541.9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261,700.0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603,566.0 </w:t>
            </w:r>
          </w:p>
        </w:tc>
      </w:tr>
      <w:tr w:rsidR="006050CA" w:rsidRPr="00496718" w:rsidTr="006050CA">
        <w:trPr>
          <w:trHeight w:val="2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Áàíêíû êàññûí îðëîãî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23,948,380.0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22,820,629.4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9,966,449.5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1,929,702.8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7,443,285.0 </w:t>
            </w:r>
          </w:p>
        </w:tc>
      </w:tr>
      <w:tr w:rsidR="006050CA" w:rsidRPr="00496718" w:rsidTr="006050CA">
        <w:trPr>
          <w:trHeight w:val="2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Ìîíãîë áàíêèíä ã¿éëãýýíýýñ îðñîí òàòààñ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6,608,380.0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1,294,250.0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771,040.0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352,500.0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1,894,420.0 </w:t>
            </w:r>
          </w:p>
        </w:tc>
      </w:tr>
      <w:tr w:rsidR="006050CA" w:rsidRPr="00496718" w:rsidTr="006050CA">
        <w:trPr>
          <w:trHeight w:val="2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Áàíêíû êàññûí çàðëàãà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19,037,084.0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22,910,548.9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17,233,273.8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1,861,671.6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6,241,578.0 </w:t>
            </w:r>
          </w:p>
        </w:tc>
      </w:tr>
      <w:tr w:rsidR="006050CA" w:rsidRPr="00496718" w:rsidTr="006050CA">
        <w:trPr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Çýýëèéí ºðèéí á¿õ ¿ëäýãäýë 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90,673,209.0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22,301,936.5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36,340,880.8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832,831.2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9,827,530.9 </w:t>
            </w:r>
          </w:p>
        </w:tc>
      </w:tr>
      <w:tr w:rsidR="006050CA" w:rsidRPr="00496718" w:rsidTr="006050CA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¯¿íýýñ:                     Õóãàöàà õýòýðñýí çýýë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726,253.0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419,310.8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77,353.2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29,320.0 </w:t>
            </w:r>
          </w:p>
        </w:tc>
      </w:tr>
      <w:tr w:rsidR="006050CA" w:rsidRPr="00496718" w:rsidTr="006050CA">
        <w:trPr>
          <w:trHeight w:val="27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Áàéãóóëëàãà, èðãýäèéí õóâèéí õàäãàëàìæ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28,867,383.0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8,989,902.9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14,078,827.3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294,211.2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2,046,179.1 </w:t>
            </w:r>
          </w:p>
        </w:tc>
      </w:tr>
      <w:tr w:rsidR="006050CA" w:rsidRPr="00496718" w:rsidTr="006050CA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Ä¿í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171,261,479.0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79,161,654.5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86,375,366.5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5,532,616.8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28,085,879.0 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  <w:sectPr w:rsidR="006050CA" w:rsidRPr="00496718" w:rsidSect="006050CA">
          <w:pgSz w:w="16840" w:h="11907" w:orient="landscape" w:code="9"/>
          <w:pgMar w:top="1440" w:right="1440" w:bottom="1440" w:left="1440" w:header="680" w:footer="680" w:gutter="0"/>
          <w:cols w:space="1440"/>
          <w:docGrid w:linePitch="360"/>
        </w:sectPr>
      </w:pPr>
    </w:p>
    <w:tbl>
      <w:tblPr>
        <w:tblW w:w="7193" w:type="dxa"/>
        <w:tblInd w:w="89" w:type="dxa"/>
        <w:tblLook w:val="04A0"/>
      </w:tblPr>
      <w:tblGrid>
        <w:gridCol w:w="328"/>
        <w:gridCol w:w="459"/>
        <w:gridCol w:w="709"/>
        <w:gridCol w:w="691"/>
        <w:gridCol w:w="691"/>
        <w:gridCol w:w="1101"/>
        <w:gridCol w:w="1021"/>
        <w:gridCol w:w="1347"/>
        <w:gridCol w:w="1387"/>
      </w:tblGrid>
      <w:tr w:rsidR="006050CA" w:rsidRPr="00496718" w:rsidTr="006050CA">
        <w:trPr>
          <w:trHeight w:val="285"/>
        </w:trPr>
        <w:tc>
          <w:tcPr>
            <w:tcW w:w="7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Íèéãìèéí äààòãàëûí ñàíãóóäûí  çàðöóóëàëòûí ìýäýý</w:t>
            </w:r>
          </w:p>
        </w:tc>
      </w:tr>
      <w:tr w:rsidR="006050CA" w:rsidRPr="00496718" w:rsidTr="006050CA">
        <w:trPr>
          <w:trHeight w:val="1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ìÿí.òºã</w:t>
            </w:r>
          </w:p>
        </w:tc>
      </w:tr>
      <w:tr w:rsidR="006050CA" w:rsidRPr="00496718" w:rsidTr="006050CA">
        <w:trPr>
          <w:trHeight w:val="480"/>
        </w:trPr>
        <w:tc>
          <w:tcPr>
            <w:tcW w:w="5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¯ç¿¿ëýëò¿¿ä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ªññºí ä¿íãýýð</w:t>
            </w:r>
          </w:p>
        </w:tc>
      </w:tr>
      <w:tr w:rsidR="006050CA" w:rsidRPr="00496718" w:rsidTr="006050CA">
        <w:trPr>
          <w:trHeight w:val="240"/>
        </w:trPr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Íèéãìèéí äààòãàëûí ñàíãóóäûí íèéò îðëîãî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Òºëºâëºãºº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12127312.3</w:t>
            </w:r>
          </w:p>
        </w:tc>
      </w:tr>
      <w:tr w:rsidR="006050CA" w:rsidRPr="00496718" w:rsidTr="006050CA">
        <w:trPr>
          <w:trHeight w:val="225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Ã¿éöýòãýë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11612168.4</w:t>
            </w:r>
          </w:p>
        </w:tc>
      </w:tr>
      <w:tr w:rsidR="006050CA" w:rsidRPr="00496718" w:rsidTr="006050CA">
        <w:trPr>
          <w:trHeight w:val="24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Õóâü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95.8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18">
              <w:rPr>
                <w:rFonts w:ascii="Arial" w:hAnsi="Arial" w:cs="Arial"/>
                <w:b/>
                <w:bCs/>
                <w:sz w:val="20"/>
                <w:szCs w:val="20"/>
              </w:rPr>
              <w:t>Îðëîãî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¯¿íýýñ</w:t>
            </w:r>
          </w:p>
        </w:tc>
        <w:tc>
          <w:tcPr>
            <w:tcW w:w="3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Òºñâèéí äîòàö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Òºëºâëºãºº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7600000.0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Ã¿éöýòãýë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7600000.0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Õóâü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ÍÄØ-èéí îðëîãî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Òºëºâëºãºº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4527312.3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Ã¿éöýòãýë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4012168.4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Õóâü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88.6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¯¿íýýñ</w:t>
            </w:r>
          </w:p>
        </w:tc>
        <w:tc>
          <w:tcPr>
            <w:tcW w:w="26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Íèéãìèéí äààòãàëûí ñàéí äóðûí îðëîãî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Òºëºâëºãºº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395441.2</w:t>
            </w:r>
          </w:p>
        </w:tc>
      </w:tr>
      <w:tr w:rsidR="006050CA" w:rsidRPr="00496718" w:rsidTr="006050CA">
        <w:trPr>
          <w:trHeight w:val="27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Ã¿éöýòãýë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461571.8</w:t>
            </w:r>
          </w:p>
        </w:tc>
      </w:tr>
      <w:tr w:rsidR="006050CA" w:rsidRPr="00496718" w:rsidTr="006050CA">
        <w:trPr>
          <w:trHeight w:val="24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Õóâü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116.7</w:t>
            </w:r>
          </w:p>
        </w:tc>
      </w:tr>
      <w:tr w:rsidR="006050CA" w:rsidRPr="00496718" w:rsidTr="006050CA">
        <w:trPr>
          <w:trHeight w:val="24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¯¿íýýñ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ÝÌÄ-ûí ñàíãèéí îðëîãî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Òºëºâëºãºº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1049445.9</w:t>
            </w:r>
          </w:p>
        </w:tc>
      </w:tr>
      <w:tr w:rsidR="006050CA" w:rsidRPr="00496718" w:rsidTr="006050CA">
        <w:trPr>
          <w:trHeight w:val="255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Ã¿éöýòãýë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858587.6</w:t>
            </w:r>
          </w:p>
        </w:tc>
      </w:tr>
      <w:tr w:rsidR="006050CA" w:rsidRPr="00496718" w:rsidTr="006050CA">
        <w:trPr>
          <w:trHeight w:val="24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Õóâü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81.8</w:t>
            </w:r>
          </w:p>
        </w:tc>
      </w:tr>
      <w:tr w:rsidR="006050CA" w:rsidRPr="00496718" w:rsidTr="006050CA">
        <w:trPr>
          <w:trHeight w:val="255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¯¿íýýñ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ÝÌÄ-ûí õóðààìæ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Òºëºâëºãºº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94602.5</w:t>
            </w:r>
          </w:p>
        </w:tc>
      </w:tr>
      <w:tr w:rsidR="006050CA" w:rsidRPr="00496718" w:rsidTr="006050CA">
        <w:trPr>
          <w:trHeight w:val="240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Ã¿éöýòãýë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77325.7</w:t>
            </w:r>
          </w:p>
        </w:tc>
      </w:tr>
      <w:tr w:rsidR="006050CA" w:rsidRPr="00496718" w:rsidTr="006050CA">
        <w:trPr>
          <w:trHeight w:val="225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Õóâü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81.7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18">
              <w:rPr>
                <w:rFonts w:ascii="Arial" w:hAnsi="Arial" w:cs="Arial"/>
                <w:b/>
                <w:bCs/>
                <w:sz w:val="20"/>
                <w:szCs w:val="20"/>
              </w:rPr>
              <w:t>Çàðëàãà</w:t>
            </w:r>
          </w:p>
        </w:tc>
        <w:tc>
          <w:tcPr>
            <w:tcW w:w="3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Òýòãýâýð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13475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 íü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9814592.4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¯¿íýýñ</w:t>
            </w:r>
          </w:p>
        </w:tc>
        <w:tc>
          <w:tcPr>
            <w:tcW w:w="2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ªíäºð íàñòíû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10559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 íü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7968057.2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ÕÁÈðãýäèéí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 íü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1200494.7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Òýæýýã÷ýý àëäñàíû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 íü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676037.6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Òýòãýìæ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 íü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428910.7</w:t>
            </w:r>
          </w:p>
        </w:tc>
      </w:tr>
      <w:tr w:rsidR="006050CA" w:rsidRPr="00496718" w:rsidTr="006050CA">
        <w:trPr>
          <w:trHeight w:val="330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Ýìíýëãèéí ñàíõ¿¿æèëò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Îëãîâîë çîõèõ íü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913789.1</w:t>
            </w:r>
          </w:p>
        </w:tc>
      </w:tr>
      <w:tr w:rsidR="006050CA" w:rsidRPr="00496718" w:rsidTr="006050CA">
        <w:trPr>
          <w:trHeight w:val="345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 íü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913789.1</w:t>
            </w:r>
          </w:p>
        </w:tc>
      </w:tr>
      <w:tr w:rsidR="006050CA" w:rsidRPr="00496718" w:rsidTr="006050CA">
        <w:trPr>
          <w:trHeight w:val="345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Àæèëã¿éäëèéí òýòãýìæèä îëãîñîí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6050CA" w:rsidRPr="00496718" w:rsidTr="006050CA">
        <w:trPr>
          <w:trHeight w:val="375"/>
        </w:trPr>
        <w:tc>
          <w:tcPr>
            <w:tcW w:w="1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 íü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43142.4</w:t>
            </w:r>
          </w:p>
        </w:tc>
      </w:tr>
      <w:tr w:rsidR="006050CA" w:rsidRPr="00496718" w:rsidTr="006050CA">
        <w:trPr>
          <w:trHeight w:val="330"/>
        </w:trPr>
        <w:tc>
          <w:tcPr>
            <w:tcW w:w="1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ÍÄØ-èéí àâëàãà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Á¿ãä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118217</w:t>
            </w:r>
          </w:p>
        </w:tc>
      </w:tr>
      <w:tr w:rsidR="006050CA" w:rsidRPr="00496718" w:rsidTr="006050CA">
        <w:trPr>
          <w:trHeight w:val="330"/>
        </w:trPr>
        <w:tc>
          <w:tcPr>
            <w:tcW w:w="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¿¿íýýñ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àæ àõóéí íýãæ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63554.3</w:t>
            </w:r>
          </w:p>
        </w:tc>
      </w:tr>
      <w:tr w:rsidR="006050CA" w:rsidRPr="00496718" w:rsidTr="006050CA">
        <w:trPr>
          <w:trHeight w:val="300"/>
        </w:trPr>
        <w:tc>
          <w:tcPr>
            <w:tcW w:w="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òºñâèéí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54662.7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  <w:sectPr w:rsidR="006050CA" w:rsidRPr="00496718" w:rsidSect="006050CA">
          <w:pgSz w:w="11907" w:h="16840" w:code="9"/>
          <w:pgMar w:top="1440" w:right="1440" w:bottom="1440" w:left="1440" w:header="680" w:footer="680" w:gutter="0"/>
          <w:cols w:space="1440"/>
          <w:docGrid w:linePitch="360"/>
        </w:sectPr>
      </w:pPr>
    </w:p>
    <w:tbl>
      <w:tblPr>
        <w:tblW w:w="10080" w:type="dxa"/>
        <w:tblInd w:w="89" w:type="dxa"/>
        <w:tblLook w:val="04A0"/>
      </w:tblPr>
      <w:tblGrid>
        <w:gridCol w:w="1107"/>
        <w:gridCol w:w="1080"/>
        <w:gridCol w:w="1120"/>
        <w:gridCol w:w="617"/>
        <w:gridCol w:w="661"/>
        <w:gridCol w:w="1120"/>
        <w:gridCol w:w="520"/>
        <w:gridCol w:w="1000"/>
        <w:gridCol w:w="884"/>
        <w:gridCol w:w="884"/>
        <w:gridCol w:w="565"/>
        <w:gridCol w:w="999"/>
      </w:tblGrid>
      <w:tr w:rsidR="006050CA" w:rsidRPr="00496718" w:rsidTr="006050CA">
        <w:trPr>
          <w:trHeight w:val="42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7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ÍÄÑ-óóäûí çàðöóóëàëòûí ìýäýý /ñóìäààð/</w:t>
            </w:r>
          </w:p>
        </w:tc>
      </w:tr>
      <w:tr w:rsidR="006050CA" w:rsidRPr="00496718" w:rsidTr="006050CA">
        <w:trPr>
          <w:trHeight w:val="330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ÍÄØèìòãýëèéí îðëîãî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Çàðëàãà</w:t>
            </w:r>
          </w:p>
        </w:tc>
      </w:tr>
      <w:tr w:rsidR="006050CA" w:rsidRPr="00496718" w:rsidTr="006050CA">
        <w:trPr>
          <w:trHeight w:val="570"/>
        </w:trPr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Òýòãýâýð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Òýòãýìæ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Ýìíýëãèéí ñàíõ¿¿æèëò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Àæèëã¿éäëèéí òýòãýìæ</w:t>
            </w:r>
          </w:p>
        </w:tc>
      </w:tr>
      <w:tr w:rsidR="006050CA" w:rsidRPr="00496718" w:rsidTr="006050CA">
        <w:trPr>
          <w:trHeight w:val="1200"/>
        </w:trPr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Òºëºâëºãºº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Ã¿éöýòãýë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Õóâü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Õ¿íèé òîî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Îëãîâîë çîõèõ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Õ¿íèé òîî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Îëãîñîí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Áàÿíªíäºð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80266.7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74139.2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387309.7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6425.3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261.5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Á¿ðä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66276.0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60120.7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276753.1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3959.3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Áàòªëçèé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133337.2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135876.5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437692.08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28152.0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533.9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ÁÁ-Óëààí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65875.4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63908.0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97.0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185424.6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5135.6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2107.5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83739.1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77779.2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296811.3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9603.5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58837.3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62034.0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105.4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156156.6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5915.3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268.5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69245.1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70048.0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290368.5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4654.2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850.2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64435.8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65014.1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233448.8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9727.0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ÇÁ-Óëààí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77552.9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64178.1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319809.9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6173.3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1100.3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Áîãä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105733.9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88434.3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314283.5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13137.7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430.9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104777.9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109173.4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298662.9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7969.0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686.9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81094.2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76762.9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94.7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316535.2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9728.3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69218.2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55799.4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80.6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235826.9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9495.9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393.9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64354.7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62800.9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194483.3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5946.0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185671.1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194799.8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104.9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563530.1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26696.4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125.7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Õ-äóëààí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75120.3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71427.2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95.1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275472.9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8943.0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984.8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214306.1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210198.9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98.1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713023.3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20321.8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3289.7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549688.2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488538.3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88.9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1453236.9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51731.5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196234.0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196234.0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10470.3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2377782.2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1981135.6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83.3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2865762.8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195195.8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717555.1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717555.1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21644.3</w:t>
            </w:r>
          </w:p>
        </w:tc>
      </w:tr>
      <w:tr w:rsidR="006050CA" w:rsidRPr="00496718" w:rsidTr="006050CA">
        <w:trPr>
          <w:trHeight w:val="259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Ä¿í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4527312.3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4012168.5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88.6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13475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9814592.4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428910.7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913789.1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913789.1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43148.4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  <w:sectPr w:rsidR="006050CA" w:rsidRPr="00496718" w:rsidSect="006050CA">
          <w:pgSz w:w="16840" w:h="11907" w:orient="landscape" w:code="9"/>
          <w:pgMar w:top="1440" w:right="1440" w:bottom="1440" w:left="1440" w:header="680" w:footer="680" w:gutter="0"/>
          <w:cols w:space="1440"/>
          <w:docGrid w:linePitch="360"/>
        </w:sectPr>
      </w:pPr>
    </w:p>
    <w:tbl>
      <w:tblPr>
        <w:tblW w:w="9103" w:type="dxa"/>
        <w:tblInd w:w="108" w:type="dxa"/>
        <w:tblLook w:val="04A0"/>
      </w:tblPr>
      <w:tblGrid>
        <w:gridCol w:w="4372"/>
        <w:gridCol w:w="908"/>
        <w:gridCol w:w="684"/>
        <w:gridCol w:w="684"/>
        <w:gridCol w:w="684"/>
        <w:gridCol w:w="568"/>
        <w:gridCol w:w="528"/>
        <w:gridCol w:w="707"/>
      </w:tblGrid>
      <w:tr w:rsidR="006050CA" w:rsidRPr="00496718" w:rsidTr="006050CA">
        <w:trPr>
          <w:trHeight w:val="210"/>
        </w:trPr>
        <w:tc>
          <w:tcPr>
            <w:tcW w:w="6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lastRenderedPageBreak/>
              <w:t xml:space="preserve">  ÌÀË ÒªËËªËÒ, ìàëûí òºðëººð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FEMALE BREEDING STOCK GIVING BIRTH, by type of livestock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7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80"/>
        </w:trPr>
        <w:tc>
          <w:tcPr>
            <w:tcW w:w="495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Ìàëûí òºðºë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Type of livestock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Òºëëºñºí õýýëòýã÷, ìÿí.òîë                  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breeding stock, thous.heads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Òºëëºëòèéí õóâü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Percentage of births to total breeding stock</w:t>
            </w:r>
          </w:p>
        </w:tc>
      </w:tr>
      <w:tr w:rsidR="006050CA" w:rsidRPr="00496718" w:rsidTr="006050CA">
        <w:trPr>
          <w:trHeight w:val="285"/>
        </w:trPr>
        <w:tc>
          <w:tcPr>
            <w:tcW w:w="495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85"/>
        </w:trPr>
        <w:tc>
          <w:tcPr>
            <w:tcW w:w="495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</w:tr>
      <w:tr w:rsidR="006050CA" w:rsidRPr="00496718" w:rsidTr="006050CA">
        <w:trPr>
          <w:trHeight w:val="21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Á¿ãä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Total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377519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422001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567880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39.0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30.4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34.8</w:t>
            </w:r>
          </w:p>
        </w:tc>
      </w:tr>
      <w:tr w:rsidR="006050CA" w:rsidRPr="00496718" w:rsidTr="006050CA">
        <w:trPr>
          <w:trHeight w:val="21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Èíãý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Female camel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</w:tr>
      <w:tr w:rsidR="006050CA" w:rsidRPr="00496718" w:rsidTr="006050CA">
        <w:trPr>
          <w:trHeight w:val="21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Ã¿¿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Mare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:rsidR="006050CA" w:rsidRPr="00496718" w:rsidTr="006050CA">
        <w:trPr>
          <w:trHeight w:val="21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¯íýý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Cow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8813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</w:tr>
      <w:tr w:rsidR="006050CA" w:rsidRPr="00496718" w:rsidTr="006050CA">
        <w:trPr>
          <w:trHeight w:val="21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Ýì õîíü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Ewe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190087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216951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304839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43.4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33.8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40.2</w:t>
            </w:r>
          </w:p>
        </w:tc>
      </w:tr>
      <w:tr w:rsidR="006050CA" w:rsidRPr="00496718" w:rsidTr="006050CA">
        <w:trPr>
          <w:trHeight w:val="225"/>
        </w:trPr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Ýì ÿìàà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Female goat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184538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199964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251014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41.1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31.9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</w:tr>
      <w:tr w:rsidR="006050CA" w:rsidRPr="00496718" w:rsidTr="006050CA">
        <w:trPr>
          <w:trHeight w:val="9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ÌÀË ÒªËËªËÒ, ñóìààð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85"/>
        </w:trPr>
        <w:tc>
          <w:tcPr>
            <w:tcW w:w="6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FEMALE BREEDING STOCK GIVING BIRTH, by  soums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5"/>
        </w:trPr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Ñóìäóóä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by soums </w:t>
            </w:r>
          </w:p>
        </w:tc>
        <w:tc>
          <w:tcPr>
            <w:tcW w:w="2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Òºëëºñºí õýýëòýã÷, ìÿí.òîë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breeding stock, thous.heads</w:t>
            </w:r>
          </w:p>
        </w:tc>
        <w:tc>
          <w:tcPr>
            <w:tcW w:w="13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Òºëëºëòèéí õóâü                                       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Percentage of births to total breeding stock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40"/>
        </w:trPr>
        <w:tc>
          <w:tcPr>
            <w:tcW w:w="49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600"/>
        </w:trPr>
        <w:tc>
          <w:tcPr>
            <w:tcW w:w="49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Ä¿í/ </w:t>
            </w: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Òîtal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377519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422001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567880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39.0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30.41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42866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29542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46955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50.4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22882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46632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19.3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28603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26027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26493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34450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57.3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45.5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51.8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31457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59706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45985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59.8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69.6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43.7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12778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37084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14841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70.5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4466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13930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23907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22.0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32.9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21335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14731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16537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50.9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20854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12571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25415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68.7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26.7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28246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45158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13810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43.7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21302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16537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18481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34.9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30395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28353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52548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83.1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45.6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66.3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21842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27748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24806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63.7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49.8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34.6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13302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18942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21701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61.2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50.8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6527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2826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21686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36874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32405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36673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66.6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41.2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11435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9412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18618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23.3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14042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11374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31557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8508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44675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53.9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6760" w:type="dxa"/>
        <w:tblInd w:w="108" w:type="dxa"/>
        <w:tblLook w:val="04A0"/>
      </w:tblPr>
      <w:tblGrid>
        <w:gridCol w:w="1381"/>
        <w:gridCol w:w="1060"/>
        <w:gridCol w:w="820"/>
        <w:gridCol w:w="800"/>
        <w:gridCol w:w="798"/>
        <w:gridCol w:w="690"/>
        <w:gridCol w:w="690"/>
        <w:gridCol w:w="736"/>
      </w:tblGrid>
      <w:tr w:rsidR="006050CA" w:rsidRPr="00496718" w:rsidTr="006050CA">
        <w:trPr>
          <w:trHeight w:val="300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lastRenderedPageBreak/>
              <w:t>ÒªË ÁÎÉÆÈËÒ, ìàëûí òºðëººð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SURVIVALS OF YOUNG ANIMALS, by type of livestock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90"/>
        </w:trPr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80"/>
        </w:trPr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Ìàëûí òºðºë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Type of livestock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Áîéæóóëñàí òºë, ìÿí.òîë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Number of survivals, thous.heads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Áîéæèëòûí õóâü            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Percentage of survivals</w:t>
            </w:r>
          </w:p>
        </w:tc>
      </w:tr>
      <w:tr w:rsidR="006050CA" w:rsidRPr="00496718" w:rsidTr="006050CA">
        <w:trPr>
          <w:trHeight w:val="210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8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</w:tr>
      <w:tr w:rsidR="006050CA" w:rsidRPr="00496718" w:rsidTr="006050CA">
        <w:trPr>
          <w:trHeight w:val="2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Á¿ãä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Total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378337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422944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564195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99.7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99.7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99.3</w:t>
            </w:r>
          </w:p>
        </w:tc>
      </w:tr>
      <w:tr w:rsidR="006050CA" w:rsidRPr="00496718" w:rsidTr="006050CA">
        <w:trPr>
          <w:trHeight w:val="2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Áîòãî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Young camel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6050CA" w:rsidRPr="00496718" w:rsidTr="006050CA">
        <w:trPr>
          <w:trHeight w:val="2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Óíàãà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Foals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</w:tr>
      <w:tr w:rsidR="006050CA" w:rsidRPr="00496718" w:rsidTr="006050CA">
        <w:trPr>
          <w:trHeight w:val="2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Òóãàë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Calves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8787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</w:tr>
      <w:tr w:rsidR="006050CA" w:rsidRPr="00496718" w:rsidTr="006050CA">
        <w:trPr>
          <w:trHeight w:val="2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Õóðãà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Lambs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190691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217501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303911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</w:tr>
      <w:tr w:rsidR="006050CA" w:rsidRPr="00496718" w:rsidTr="006050CA">
        <w:trPr>
          <w:trHeight w:val="225"/>
        </w:trPr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Èøèã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Kids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184765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200373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248290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98.8</w:t>
            </w:r>
          </w:p>
        </w:tc>
      </w:tr>
      <w:tr w:rsidR="006050CA" w:rsidRPr="00496718" w:rsidTr="006050CA">
        <w:trPr>
          <w:trHeight w:val="7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45"/>
        </w:trPr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ÒªË ÁÎÉÆÈËÒ, ñóìààð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SURVIVALS OF YOUNG ANIMALS, by  soums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75"/>
        </w:trPr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Ñóìäóóä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by soums </w:t>
            </w:r>
          </w:p>
        </w:tc>
        <w:tc>
          <w:tcPr>
            <w:tcW w:w="26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Áîéæóóëñàí òºë, ìÿí.òîë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Number of survivals, thous.heads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Áîéæèëòûí õóâü           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Percentage of survivals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40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70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Ä¿í/ </w:t>
            </w: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Òîtal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378337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422944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564195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42866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46856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22882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46632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28603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26199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33745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98.4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98.4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97.7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31972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60921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45980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12778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14872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13930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23907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21258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16537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20854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12571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25279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28246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13772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21302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18481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30395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52548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22066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24355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98.0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13337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21701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6427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20965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98.5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98.5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96.7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36991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36279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98.3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98.9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11435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9412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17487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93.9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13914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11374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31535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8578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44661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99.7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100.0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7549" w:type="dxa"/>
        <w:tblInd w:w="108" w:type="dxa"/>
        <w:tblLook w:val="04A0"/>
      </w:tblPr>
      <w:tblGrid>
        <w:gridCol w:w="1381"/>
        <w:gridCol w:w="830"/>
        <w:gridCol w:w="800"/>
        <w:gridCol w:w="800"/>
        <w:gridCol w:w="1072"/>
        <w:gridCol w:w="980"/>
        <w:gridCol w:w="1116"/>
        <w:gridCol w:w="816"/>
      </w:tblGrid>
      <w:tr w:rsidR="006050CA" w:rsidRPr="00496718" w:rsidTr="006050CA">
        <w:trPr>
          <w:trHeight w:val="300"/>
        </w:trPr>
        <w:tc>
          <w:tcPr>
            <w:tcW w:w="5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Ç¯É ÁÓÑ ÕÎÐÎÃÄÑÎÍ ÒÎÌ ÌÀËÛÍ ÒÎÎ, ìàëûí òºðëººð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5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NATURAL LOSSES OF ADULT  ANIMALS, by type of livestock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90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0CA" w:rsidRPr="00496718" w:rsidTr="006050CA">
        <w:trPr>
          <w:trHeight w:val="51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Ìàëûí       òºðºë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Type of livestock</w:t>
            </w:r>
          </w:p>
        </w:tc>
        <w:tc>
          <w:tcPr>
            <w:tcW w:w="26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Õîðîãäñîí ìàë, ìÿí.òîë        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Îíû ýõíèé ìàëä òîì ìàëûí  õîðîãäëûí  ýçëýõ õóâü       </w:t>
            </w:r>
          </w:p>
        </w:tc>
      </w:tr>
      <w:tr w:rsidR="006050CA" w:rsidRPr="00496718" w:rsidTr="006050CA">
        <w:trPr>
          <w:trHeight w:val="765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 losses of adult animals, thous.heads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Percentage of losses of adult animals to total livestock at the beginning of year</w:t>
            </w:r>
          </w:p>
        </w:tc>
      </w:tr>
      <w:tr w:rsidR="006050CA" w:rsidRPr="00496718" w:rsidTr="006050CA">
        <w:trPr>
          <w:trHeight w:val="435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</w:tr>
      <w:tr w:rsidR="006050CA" w:rsidRPr="00496718" w:rsidTr="006050CA">
        <w:trPr>
          <w:trHeight w:val="1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Á¿ãä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6986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1576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3812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0.09</w:t>
            </w:r>
          </w:p>
        </w:tc>
      </w:tr>
      <w:tr w:rsidR="006050CA" w:rsidRPr="00496718" w:rsidTr="006050CA">
        <w:trPr>
          <w:trHeight w:val="22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Òýìýý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Camel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6050CA" w:rsidRPr="00496718" w:rsidTr="006050CA">
        <w:trPr>
          <w:trHeight w:val="22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Àäóó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Horse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6050CA" w:rsidRPr="00496718" w:rsidTr="006050CA">
        <w:trPr>
          <w:trHeight w:val="22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¯õýð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Cattle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</w:tr>
      <w:tr w:rsidR="006050CA" w:rsidRPr="00496718" w:rsidTr="006050CA">
        <w:trPr>
          <w:trHeight w:val="22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Õîíü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Sheep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6050CA" w:rsidRPr="00496718" w:rsidTr="006050CA">
        <w:trPr>
          <w:trHeight w:val="240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ßìàà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Goat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6050CA" w:rsidRPr="00496718" w:rsidTr="006050CA">
        <w:trPr>
          <w:trHeight w:val="7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Ç¯É ÁÓÑ ÕÎÐÎÃÄÑÎÍ ÒÎÌ ÌÀËÛÍ ÒÎÎ, ñóìààð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NATURAL LOSSES OF ADULT  ANIMALS, by soums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90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1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Ñóìäóóä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by soums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Õîðîãäñîí òîì ìàë, ìÿí.òîë               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Îíû ýõíèé ìàëä òîì ìàëûí  õîðîãäëûí  ýçëýõ õóâü    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40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 losses of adult animals, thous.heads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Percentage of losses of adult animals to total livestock at the beginning of year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95"/>
        </w:trPr>
        <w:tc>
          <w:tcPr>
            <w:tcW w:w="1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19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Ä¿í / </w:t>
            </w: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Òîtal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6986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1576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3812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0.093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7716" w:type="dxa"/>
        <w:tblInd w:w="108" w:type="dxa"/>
        <w:tblLook w:val="04A0"/>
      </w:tblPr>
      <w:tblGrid>
        <w:gridCol w:w="1381"/>
        <w:gridCol w:w="783"/>
        <w:gridCol w:w="783"/>
        <w:gridCol w:w="783"/>
        <w:gridCol w:w="1071"/>
        <w:gridCol w:w="1073"/>
        <w:gridCol w:w="1073"/>
        <w:gridCol w:w="769"/>
      </w:tblGrid>
      <w:tr w:rsidR="006050CA" w:rsidRPr="00496718" w:rsidTr="006050CA">
        <w:trPr>
          <w:trHeight w:val="270"/>
        </w:trPr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ªÂ×ÍªªÐ ÕÎÐÎÃÄÑÎÍ ÌÀË, ñóìààð</w:t>
            </w:r>
          </w:p>
        </w:tc>
      </w:tr>
      <w:tr w:rsidR="006050CA" w:rsidRPr="00496718" w:rsidTr="006050CA">
        <w:trPr>
          <w:trHeight w:val="270"/>
        </w:trPr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LOSSES OF ANIMALS  DUE  TO THE DISEASES,  by soums</w:t>
            </w:r>
          </w:p>
        </w:tc>
      </w:tr>
      <w:tr w:rsidR="006050CA" w:rsidRPr="00496718" w:rsidTr="006050CA">
        <w:trPr>
          <w:trHeight w:val="465"/>
        </w:trPr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Ñóìäóóä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by soums 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ªâ÷íººð õîðîãäñîí ìàë, ìÿí.òîë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Losses of animals  due to the diseases, thous.heads</w:t>
            </w:r>
          </w:p>
        </w:tc>
        <w:tc>
          <w:tcPr>
            <w:tcW w:w="32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Ç¿é áóñ õîðîãäîëä ºâ÷íèé õîðîãäëûí ýçëýõ õóâü             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65"/>
        </w:trPr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Percentage of losses  due to diseases to total losses of animals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Ä¿í/ </w:t>
            </w: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Òîtal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7.6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6.7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6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69.0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63.6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87.5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59.1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60"/>
        </w:trPr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6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ÕÝÝËÒÝÃ×ÈÉÍ ÕÎÐÎÃäÎË, ñóìààð</w:t>
            </w:r>
          </w:p>
        </w:tc>
      </w:tr>
      <w:tr w:rsidR="006050CA" w:rsidRPr="00496718" w:rsidTr="006050CA">
        <w:trPr>
          <w:trHeight w:val="240"/>
        </w:trPr>
        <w:tc>
          <w:tcPr>
            <w:tcW w:w="7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LOSSES ANIMALS DUE TO THE FEMALE ANIMALS , by soums</w:t>
            </w:r>
          </w:p>
        </w:tc>
      </w:tr>
      <w:tr w:rsidR="006050CA" w:rsidRPr="00496718" w:rsidTr="006050CA">
        <w:trPr>
          <w:trHeight w:val="345"/>
        </w:trPr>
        <w:tc>
          <w:tcPr>
            <w:tcW w:w="13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Ñóìäóóä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by soums 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Õîðîãäñîí õýýëòý÷ ìàë, òîë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Losses of female animals, heads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Ç¿é áóñ õîðîãäîëä õýýëòýã÷èéí  ýçëýõ õóâü,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Percentage of losses due to female animals to total losses of animals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90"/>
        </w:trPr>
        <w:tc>
          <w:tcPr>
            <w:tcW w:w="13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13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2013 -III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2014 -III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2015 -III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Ä¿í/ </w:t>
            </w: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Òîtal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1601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22.9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20.1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18.4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77.8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24.9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60.0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37.9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71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40.9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65.7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60"/>
        </w:trPr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6680" w:type="dxa"/>
        <w:tblInd w:w="108" w:type="dxa"/>
        <w:tblLook w:val="04A0"/>
      </w:tblPr>
      <w:tblGrid>
        <w:gridCol w:w="1379"/>
        <w:gridCol w:w="964"/>
        <w:gridCol w:w="1195"/>
        <w:gridCol w:w="706"/>
        <w:gridCol w:w="859"/>
        <w:gridCol w:w="753"/>
        <w:gridCol w:w="881"/>
      </w:tblGrid>
      <w:tr w:rsidR="006050CA" w:rsidRPr="00496718" w:rsidTr="006050CA">
        <w:trPr>
          <w:trHeight w:val="255"/>
        </w:trPr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ÕªÄªª ÀÆ ÀÕÓÉÍ ÇÀÐÈÌ Á¯ÒÝÝÃÄÝÕ¯¯ÍÈÉ ÇÀÕ ÇÝÝËÈÉÍ ÄÓÍÄÀÆ ¯ÍÝ, ñàðààð</w:t>
            </w:r>
          </w:p>
        </w:tc>
      </w:tr>
      <w:tr w:rsidR="006050CA" w:rsidRPr="00496718" w:rsidTr="006050CA">
        <w:trPr>
          <w:trHeight w:val="255"/>
        </w:trPr>
        <w:tc>
          <w:tcPr>
            <w:tcW w:w="66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AVERAGE MARKET PRICE OF SOME AGRICULTURAL PRODUCTS, by months</w:t>
            </w:r>
          </w:p>
        </w:tc>
      </w:tr>
      <w:tr w:rsidR="006050CA" w:rsidRPr="00496718" w:rsidTr="006050CA">
        <w:trPr>
          <w:trHeight w:val="1800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Á¿òýýãäýõ¿¿íèé íýð òºðºë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name of product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Õýìæèõ íýãæ, Measurement</w:t>
            </w:r>
            <w:r w:rsidRPr="00496718">
              <w:rPr>
                <w:rFonts w:ascii="Arial" w:hAnsi="Arial" w:cs="Arial"/>
                <w:sz w:val="16"/>
                <w:szCs w:val="16"/>
              </w:rPr>
              <w:br/>
              <w:t>unit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2014-III  /Óðä îíû ìºí ¿åä/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2014-XII /Æèëèéí ýöýñò/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2015-II     /ªìíºõ ñàðä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2015-III /Òàéëàíò ñàðä/</w:t>
            </w:r>
          </w:p>
        </w:tc>
      </w:tr>
      <w:tr w:rsidR="006050CA" w:rsidRPr="00496718" w:rsidTr="006050CA">
        <w:trPr>
          <w:trHeight w:val="52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1. Íîîñ, íîîëóóð, õººâºð, õÿëãàñ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Wool, cashmere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Òýìýýíèé íîîñ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Camel's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    -ýð íîîñ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Coarse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êã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    -ýì íîîñ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Fine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êã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</w:tr>
      <w:tr w:rsidR="006050CA" w:rsidRPr="00496718" w:rsidTr="006050CA">
        <w:trPr>
          <w:trHeight w:val="49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496718">
              <w:rPr>
                <w:rFonts w:ascii="Arial" w:hAnsi="Arial" w:cs="Arial"/>
                <w:sz w:val="16"/>
                <w:szCs w:val="16"/>
              </w:rPr>
              <w:t>ßìààíû íîîëóóð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Greezy cashmere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êã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85,000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Yõðèéí õººâºð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cattle wool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êã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Àäóóíû äýë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horse fuzz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êã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2,500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Àäóóíû ñ¿¿ë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horse tail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êã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2. Àðüñ, øèð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Òýìýýíèé øèð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camel 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Àäóóíû øèð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Horse 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6050CA" w:rsidRPr="00496718" w:rsidTr="006050CA">
        <w:trPr>
          <w:trHeight w:val="36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¯õðèéí øèð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Cattle hide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52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 -2 ìåòðýýñ äîîø  õýìæýýòýé øèð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Less than 2m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6050CA" w:rsidRPr="00496718" w:rsidTr="006050CA">
        <w:trPr>
          <w:trHeight w:val="6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  -2 ìåòðýýñ äýýø  õýìæýýòýé øèð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More than 2m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6050CA" w:rsidRPr="00496718" w:rsidTr="006050CA">
        <w:trPr>
          <w:trHeight w:val="43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Õîíèíû  íýõèé/өлөн гэдэсгүй/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Sheep skin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3,300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6050CA" w:rsidRPr="00496718" w:rsidTr="006050CA">
        <w:trPr>
          <w:trHeight w:val="43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ßìààíû àðüñ/өлөн гэдэсгүй/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Goat skin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21,700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27,600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14,700</w:t>
            </w:r>
          </w:p>
        </w:tc>
      </w:tr>
      <w:tr w:rsidR="006050CA" w:rsidRPr="00496718" w:rsidTr="006050CA">
        <w:trPr>
          <w:trHeight w:val="585"/>
        </w:trPr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3. Áîîäîëòîé ºâñ,    25 êã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hay, 25 kg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áîîäîë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6756" w:type="dxa"/>
        <w:tblInd w:w="108" w:type="dxa"/>
        <w:tblLook w:val="04A0"/>
      </w:tblPr>
      <w:tblGrid>
        <w:gridCol w:w="2956"/>
        <w:gridCol w:w="1120"/>
        <w:gridCol w:w="1376"/>
        <w:gridCol w:w="1304"/>
      </w:tblGrid>
      <w:tr w:rsidR="006050CA" w:rsidRPr="00496718" w:rsidTr="006050CA">
        <w:trPr>
          <w:trHeight w:val="225"/>
        </w:trPr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ÀÆ ¯ÉËÄÂÝÐÈÉÍ ÍÈÉÒ Á¯ÒÝÝÃÄÝÕ¯¯Í, îíû ¿íýýð, ìÿí. тºã</w:t>
            </w:r>
          </w:p>
        </w:tc>
      </w:tr>
      <w:tr w:rsidR="006050CA" w:rsidRPr="00496718" w:rsidTr="006050CA">
        <w:trPr>
          <w:trHeight w:val="28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   2015.04.05</w:t>
            </w:r>
          </w:p>
        </w:tc>
      </w:tr>
      <w:tr w:rsidR="006050CA" w:rsidRPr="00496718" w:rsidTr="006050CA">
        <w:trPr>
          <w:trHeight w:val="276"/>
        </w:trPr>
        <w:tc>
          <w:tcPr>
            <w:tcW w:w="2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4295775" cy="38100"/>
                  <wp:effectExtent l="0" t="0" r="0" b="0"/>
                  <wp:wrapNone/>
                  <wp:docPr id="833" name="Straight Connector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685801"/>
                            <a:ext cx="4276725" cy="9524"/>
                            <a:chOff x="0" y="685801"/>
                            <a:chExt cx="4276725" cy="9524"/>
                          </a:xfrm>
                        </a:grpSpPr>
                        <a:cxnSp>
                          <a:nvCxnSpPr>
                            <a:cNvPr id="6" name="Straight Connector 5"/>
                            <a:cNvCxnSpPr/>
                          </a:nvCxnSpPr>
                          <a:spPr>
                            <a:xfrm flipV="1">
                              <a:off x="0" y="771526"/>
                              <a:ext cx="4429125" cy="38099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0"/>
            </w:tblGrid>
            <w:tr w:rsidR="006050CA" w:rsidRPr="00496718">
              <w:trPr>
                <w:trHeight w:val="207"/>
                <w:tblCellSpacing w:w="0" w:type="dxa"/>
              </w:trPr>
              <w:tc>
                <w:tcPr>
                  <w:tcW w:w="2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0CA" w:rsidRPr="00496718" w:rsidRDefault="006050CA" w:rsidP="006050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718">
                    <w:rPr>
                      <w:rFonts w:ascii="Arial" w:hAnsi="Arial" w:cs="Arial"/>
                      <w:sz w:val="18"/>
                      <w:szCs w:val="18"/>
                    </w:rPr>
                    <w:t>Àæ ¿éëäâýðèéí ñàëáàð</w:t>
                  </w:r>
                </w:p>
              </w:tc>
            </w:tr>
            <w:tr w:rsidR="006050CA" w:rsidRPr="00496718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0CA" w:rsidRPr="00496718" w:rsidRDefault="006050CA" w:rsidP="006050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6718">
              <w:rPr>
                <w:rFonts w:ascii="Arial" w:hAnsi="Arial" w:cs="Arial"/>
                <w:i/>
                <w:iCs/>
                <w:sz w:val="18"/>
                <w:szCs w:val="18"/>
              </w:rPr>
              <w:t>2014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96718">
              <w:rPr>
                <w:rFonts w:ascii="Arial" w:hAnsi="Arial" w:cs="Arial"/>
                <w:i/>
                <w:iCs/>
                <w:sz w:val="18"/>
                <w:szCs w:val="18"/>
              </w:rPr>
              <w:t>2015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2015/2014%</w:t>
            </w:r>
          </w:p>
        </w:tc>
      </w:tr>
      <w:tr w:rsidR="006050CA" w:rsidRPr="00496718" w:rsidTr="006050CA">
        <w:trPr>
          <w:trHeight w:val="230"/>
        </w:trPr>
        <w:tc>
          <w:tcPr>
            <w:tcW w:w="2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0CA" w:rsidRPr="00496718" w:rsidTr="006050CA">
        <w:trPr>
          <w:trHeight w:val="39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Íèéò ä¿í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4236487.3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5491202.5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129.6</w:t>
            </w:r>
          </w:p>
        </w:tc>
      </w:tr>
      <w:tr w:rsidR="006050CA" w:rsidRPr="00496718" w:rsidTr="006050CA">
        <w:trPr>
          <w:trHeight w:val="48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Óóë óóðõàé, îëáîðëîõ àæ ¿éëäâýð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461539.0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622869.0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135.0</w:t>
            </w:r>
          </w:p>
        </w:tc>
      </w:tr>
      <w:tr w:rsidR="006050CA" w:rsidRPr="00496718" w:rsidTr="006050CA">
        <w:trPr>
          <w:trHeight w:val="28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Í¿¿ðñ îëáîðëîëò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461539.0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622869.0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6050CA" w:rsidRPr="00496718" w:rsidTr="006050CA">
        <w:trPr>
          <w:trHeight w:val="36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Áîëîâñðóóëàõ àæ ¿éëäâýð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2363279.0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3347059.4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141.6</w:t>
            </w:r>
          </w:p>
        </w:tc>
      </w:tr>
      <w:tr w:rsidR="006050CA" w:rsidRPr="00496718" w:rsidTr="006050CA">
        <w:trPr>
          <w:trHeight w:val="37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Õ¿íñíèé á¿òýýãäýõ¿¿í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1562758.5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2223113.9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142.3</w:t>
            </w:r>
          </w:p>
        </w:tc>
      </w:tr>
      <w:tr w:rsidR="006050CA" w:rsidRPr="00496718" w:rsidTr="006050CA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Î¸äîë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183207.0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260405.5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142.1</w:t>
            </w:r>
          </w:p>
        </w:tc>
      </w:tr>
      <w:tr w:rsidR="006050CA" w:rsidRPr="00496718" w:rsidTr="006050CA">
        <w:trPr>
          <w:trHeight w:val="34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Ãóòàë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146605.0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204835.0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</w:tr>
      <w:tr w:rsidR="006050CA" w:rsidRPr="00496718" w:rsidTr="006050CA">
        <w:trPr>
          <w:trHeight w:val="36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Ìîä, ìîäîí ýäëýë  òàâèëãà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307318.0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474532.5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</w:tr>
      <w:tr w:rsidR="006050CA" w:rsidRPr="00496718" w:rsidTr="006050CA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Õýâëýõ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16177.5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16247.5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</w:tr>
      <w:tr w:rsidR="006050CA" w:rsidRPr="00496718" w:rsidTr="006050CA">
        <w:trPr>
          <w:trHeight w:val="28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Í¿äíèé øèë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4230.0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3950.0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</w:tr>
      <w:tr w:rsidR="006050CA" w:rsidRPr="00496718" w:rsidTr="006050CA">
        <w:trPr>
          <w:trHeight w:val="28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Áóñàä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142983.0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163975.0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</w:tr>
      <w:tr w:rsidR="006050CA" w:rsidRPr="00496718" w:rsidTr="006050CA">
        <w:trPr>
          <w:trHeight w:val="46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Дóëààíû ýð÷èì õ¿÷ ¿éëäâýðëýëò, óñàí õàíãàìæ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1411669.3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1521274.1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107.8</w:t>
            </w:r>
          </w:p>
        </w:tc>
      </w:tr>
      <w:tr w:rsidR="006050CA" w:rsidRPr="00496718" w:rsidTr="006050CA">
        <w:trPr>
          <w:trHeight w:val="33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  Дóëààí үйлдвэрлэл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1283582.2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1340979.6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</w:tr>
      <w:tr w:rsidR="006050CA" w:rsidRPr="00496718" w:rsidTr="006050CA">
        <w:trPr>
          <w:trHeight w:val="435"/>
        </w:trPr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Óñ àðèóòãàë, óñàí õàíãàìæ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128087.1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209550</wp:posOffset>
                  </wp:positionV>
                  <wp:extent cx="209550" cy="276225"/>
                  <wp:effectExtent l="0" t="0" r="635" b="635"/>
                  <wp:wrapNone/>
                  <wp:docPr id="83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33750" y="3810000"/>
                            <a:ext cx="194454" cy="255111"/>
                            <a:chOff x="3333750" y="3810000"/>
                            <a:chExt cx="194454" cy="255111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3400425" y="39719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6050CA" w:rsidRPr="00496718">
              <w:trPr>
                <w:trHeight w:val="43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050CA" w:rsidRPr="00496718" w:rsidRDefault="006050CA" w:rsidP="006050C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718">
                    <w:rPr>
                      <w:rFonts w:ascii="Arial" w:hAnsi="Arial" w:cs="Arial"/>
                      <w:sz w:val="18"/>
                      <w:szCs w:val="18"/>
                    </w:rPr>
                    <w:t>180294.5</w:t>
                  </w:r>
                </w:p>
              </w:tc>
            </w:tr>
          </w:tbl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</w:tr>
      <w:tr w:rsidR="006050CA" w:rsidRPr="00496718" w:rsidTr="006050CA">
        <w:trPr>
          <w:trHeight w:val="270"/>
        </w:trPr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      Òàéëáàð: Ýð÷èì õ¿÷íèé ¿éëäâýðèéí ìýäýý ä¿íä îðîîã¿é áîëíî.</w:t>
            </w:r>
          </w:p>
        </w:tc>
      </w:tr>
      <w:tr w:rsidR="006050CA" w:rsidRPr="00496718" w:rsidTr="006050CA">
        <w:trPr>
          <w:trHeight w:val="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ÃÎË ÍÝÐÈÉÍ Á¯ÒÝÝÃÄÝÕ¯¯ÍÈÉ ¯ÉËÄÂÝÐËÝËÒ</w:t>
            </w:r>
          </w:p>
        </w:tc>
      </w:tr>
      <w:tr w:rsidR="006050CA" w:rsidRPr="00496718" w:rsidTr="006050CA">
        <w:trPr>
          <w:trHeight w:val="6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50CA" w:rsidRPr="00496718" w:rsidTr="006050CA">
        <w:trPr>
          <w:trHeight w:val="28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Ãîë íýð òºðëèéí á¿òýýãäýõ¿¿í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Õýìæèõ íýãæ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6050CA" w:rsidRPr="00496718" w:rsidTr="006050CA">
        <w:trPr>
          <w:trHeight w:val="210"/>
        </w:trPr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Äóëààí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ìÿí ã.êë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Öýâýð óñ, ñóâàãæóóëàëò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ìÿí.ì3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Í¿¿ðñ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ìÿí.ò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Ãýðèéí ìîä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êîì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Ãóòàë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õîñ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1682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2277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Òàëõ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òí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Íàðèéí áîîâ,хэвийн боов, áÿëóó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òí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222.7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206.1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Öýâýð óñ, óíäàà, æ¿¿ñ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ìÿí.ë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965.3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1673.7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Õýð÷ñýí ãóðèë, áóóç, áàíø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òí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</w:tr>
      <w:tr w:rsidR="006050CA" w:rsidRPr="00496718" w:rsidTr="006050CA">
        <w:trPr>
          <w:trHeight w:val="25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Àðõè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ìÿí.ë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6050CA" w:rsidRPr="00496718" w:rsidTr="006050CA">
        <w:trPr>
          <w:trHeight w:val="25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Ñ¿¿,òàðàã ,ààðóóë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òí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</w:tr>
      <w:tr w:rsidR="006050CA" w:rsidRPr="00496718" w:rsidTr="006050CA">
        <w:trPr>
          <w:trHeight w:val="27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Äàðøèëñàí íîãîî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òí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Õèàì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òí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50CA" w:rsidRPr="00496718" w:rsidTr="006050CA">
        <w:trPr>
          <w:trHeight w:val="22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6740" w:type="dxa"/>
        <w:tblInd w:w="89" w:type="dxa"/>
        <w:tblLook w:val="04A0"/>
      </w:tblPr>
      <w:tblGrid>
        <w:gridCol w:w="2740"/>
        <w:gridCol w:w="1067"/>
        <w:gridCol w:w="1200"/>
        <w:gridCol w:w="880"/>
        <w:gridCol w:w="860"/>
      </w:tblGrid>
      <w:tr w:rsidR="006050CA" w:rsidRPr="00496718" w:rsidTr="006050CA">
        <w:trPr>
          <w:trHeight w:val="390"/>
        </w:trPr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ÀÆ ¯ÉËÄÂÝÐÈÉÍ ÁÎÐËÓÓËÑÀÍ Á¯ÒÝÝÃÄÝÕ¯¯Í, îíû ¿íýýð, ìÿí.òºã</w:t>
            </w:r>
          </w:p>
        </w:tc>
      </w:tr>
      <w:tr w:rsidR="006050CA" w:rsidRPr="00496718" w:rsidTr="006050C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2015.04.05</w:t>
            </w:r>
          </w:p>
        </w:tc>
      </w:tr>
      <w:tr w:rsidR="006050CA" w:rsidRPr="00496718" w:rsidTr="006050CA">
        <w:trPr>
          <w:trHeight w:val="315"/>
        </w:trPr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Àæ ¿éëäâýðèéí ñàëáàð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Ä¿íä ýçëýõ õóâü</w:t>
            </w:r>
          </w:p>
        </w:tc>
      </w:tr>
      <w:tr w:rsidR="006050CA" w:rsidRPr="00496718" w:rsidTr="006050CA">
        <w:trPr>
          <w:trHeight w:val="345"/>
        </w:trPr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6050CA" w:rsidRPr="00496718" w:rsidTr="006050CA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Íèéò ä¿í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4207130.6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5346993.9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6050CA" w:rsidRPr="00496718" w:rsidTr="006050CA">
        <w:trPr>
          <w:trHeight w:val="4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Óóë óóðõàé, îëáîðëîõ àæ ¿éëäâýð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461539.0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622869.0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11.6</w:t>
            </w:r>
          </w:p>
        </w:tc>
      </w:tr>
      <w:tr w:rsidR="006050CA" w:rsidRPr="00496718" w:rsidTr="006050CA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 Í¿¿ðñ îëáîðëîëò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461539.0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622869.0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</w:tr>
      <w:tr w:rsidR="006050CA" w:rsidRPr="00496718" w:rsidTr="006050CA">
        <w:trPr>
          <w:trHeight w:val="43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Áîëîâñðóóëàõ àæ ¿éëäâýð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2333922.3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3202850.8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55.5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59.9</w:t>
            </w:r>
          </w:p>
        </w:tc>
      </w:tr>
      <w:tr w:rsidR="006050CA" w:rsidRPr="00496718" w:rsidTr="006050CA">
        <w:trPr>
          <w:trHeight w:val="5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Õ¿íñíèé á¿òýýãäýõ¿¿í ¿éëäâýðëýëèéí ä¿í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1549518.5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2167944.9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</w:tr>
      <w:tr w:rsidR="006050CA" w:rsidRPr="00496718" w:rsidTr="006050CA">
        <w:trPr>
          <w:trHeight w:val="4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 ¯¿íýýñ:ñ¿¿, ñ¿¿í á¿òýýãäýõ¿¿í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106277.3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198635.0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</w:tr>
      <w:tr w:rsidR="006050CA" w:rsidRPr="00496718" w:rsidTr="006050CA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Òàëõ, íàðèéí áîîâ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689793.6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717772.0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</w:tr>
      <w:tr w:rsidR="006050CA" w:rsidRPr="00496718" w:rsidTr="006050CA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Хийжүүлсэн рашаан óñ, àðõè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680977.8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1056434.9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</w:tr>
      <w:tr w:rsidR="006050CA" w:rsidRPr="00496718" w:rsidTr="006050CA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Õèàì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3600.0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18000.0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6050CA" w:rsidRPr="00496718" w:rsidTr="006050CA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Õýð÷ñýí ãóðèë, áóóç, áàíø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68869.8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177103.0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</w:tr>
      <w:tr w:rsidR="006050CA" w:rsidRPr="00496718" w:rsidTr="006050CA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Гурил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50CA" w:rsidRPr="00496718" w:rsidTr="0060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Î¸äîë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183207.0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260405.5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</w:tr>
      <w:tr w:rsidR="006050CA" w:rsidRPr="00496718" w:rsidTr="006050CA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Ãóòàë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131305.0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185685.0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6050CA" w:rsidRPr="00496718" w:rsidTr="006050CA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Ìîä, ìîäîí ýäëýë  òàâèëãà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307318.0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423532.5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</w:tr>
      <w:tr w:rsidR="006050CA" w:rsidRPr="00496718" w:rsidTr="006050CA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Õýâëýõ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15360.8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13755.4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6050CA" w:rsidRPr="00496718" w:rsidTr="006050CA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Í¿äíèé øèë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4230.0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3950.0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6050CA" w:rsidRPr="00496718" w:rsidTr="006050CA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Áóñàä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142983.0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147577.5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</w:tr>
      <w:tr w:rsidR="006050CA" w:rsidRPr="00496718" w:rsidTr="006050CA">
        <w:trPr>
          <w:trHeight w:val="4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Дóëààíû ýð÷èì õ¿÷ ¿éëäâýðëýëò, óñàí õàíãàìæ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1411669.3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1521274.1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33.6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>28.5</w:t>
            </w:r>
          </w:p>
        </w:tc>
      </w:tr>
      <w:tr w:rsidR="006050CA" w:rsidRPr="00496718" w:rsidTr="006050CA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 xml:space="preserve"> Дóëààí үйлдвэрлэлт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1283582.2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1340979.6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</w:tr>
      <w:tr w:rsidR="006050CA" w:rsidRPr="00496718" w:rsidTr="006050CA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Óñ àðèóòãàë, óñàí õàíãàìæ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128087.1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180294.5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18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6200" w:type="dxa"/>
        <w:tblInd w:w="89" w:type="dxa"/>
        <w:tblLook w:val="04A0"/>
      </w:tblPr>
      <w:tblGrid>
        <w:gridCol w:w="2844"/>
        <w:gridCol w:w="1116"/>
        <w:gridCol w:w="1078"/>
        <w:gridCol w:w="1162"/>
      </w:tblGrid>
      <w:tr w:rsidR="006050CA" w:rsidRPr="00496718" w:rsidTr="006050CA">
        <w:trPr>
          <w:trHeight w:val="34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ТЭЭВРИЙН САЛБАРЫН ¯З¯¯ЛЭЛТ¯¯Ä</w:t>
            </w:r>
          </w:p>
        </w:tc>
      </w:tr>
      <w:tr w:rsidR="006050CA" w:rsidRPr="00496718" w:rsidTr="006050CA">
        <w:trPr>
          <w:trHeight w:val="22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2015.04.05</w:t>
            </w:r>
          </w:p>
        </w:tc>
      </w:tr>
      <w:tr w:rsidR="006050CA" w:rsidRPr="00496718" w:rsidTr="006050CA">
        <w:trPr>
          <w:trHeight w:val="270"/>
        </w:trPr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Òýýâðèéí òºðºë, ¿ç¿¿ëýëò¿¿ä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2015/2014 %</w:t>
            </w:r>
          </w:p>
        </w:tc>
      </w:tr>
      <w:tr w:rsidR="006050CA" w:rsidRPr="00496718" w:rsidTr="006050CA">
        <w:trPr>
          <w:trHeight w:val="330"/>
        </w:trPr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1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18">
              <w:rPr>
                <w:rFonts w:ascii="Arial" w:hAnsi="Arial" w:cs="Arial"/>
                <w:b/>
                <w:bCs/>
                <w:sz w:val="20"/>
                <w:szCs w:val="20"/>
              </w:rPr>
              <w:t>Àâòî çàìûí òýýâýð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4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     Òýýñýí à÷àà, ìÿí.  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112.7</w:t>
            </w:r>
          </w:p>
        </w:tc>
      </w:tr>
      <w:tr w:rsidR="006050CA" w:rsidRPr="00496718" w:rsidTr="006050CA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   À÷àà ýðãýëò ,ìÿí. ò êì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1241.3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1391.5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112.1</w:t>
            </w:r>
          </w:p>
        </w:tc>
      </w:tr>
      <w:tr w:rsidR="006050CA" w:rsidRPr="00496718" w:rsidTr="006050CA">
        <w:trPr>
          <w:trHeight w:val="5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   Çîð÷èã÷äûí òîî, ìÿí. õ¿í. êì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111.1</w:t>
            </w:r>
          </w:p>
        </w:tc>
      </w:tr>
      <w:tr w:rsidR="006050CA" w:rsidRPr="00496718" w:rsidTr="006050CA">
        <w:trPr>
          <w:trHeight w:val="4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   Çîð÷èã÷ ýðãýëò, ìÿí. õ¿í êì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10470.7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11653.7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111.3</w:t>
            </w:r>
          </w:p>
        </w:tc>
      </w:tr>
      <w:tr w:rsidR="006050CA" w:rsidRPr="00496718" w:rsidTr="006050CA">
        <w:trPr>
          <w:trHeight w:val="54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 Òýýâðèéí îðëîãî, ìÿí.òºã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430350.3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484050.3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112.5</w:t>
            </w:r>
          </w:p>
        </w:tc>
      </w:tr>
      <w:tr w:rsidR="006050CA" w:rsidRPr="00496718" w:rsidTr="006050C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24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40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ÕÎËÁÎÎÍÛ ÑÀËÁÀÐÛÍ ¯ÍÄÑÝÍ ¯Ç¯¯ËÝËÒ¯¯Ä</w:t>
            </w:r>
          </w:p>
        </w:tc>
      </w:tr>
      <w:tr w:rsidR="006050CA" w:rsidRPr="00496718" w:rsidTr="006050CA">
        <w:trPr>
          <w:trHeight w:val="18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1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2015.04.05</w:t>
            </w:r>
          </w:p>
        </w:tc>
      </w:tr>
      <w:tr w:rsidR="006050CA" w:rsidRPr="00496718" w:rsidTr="006050CA">
        <w:trPr>
          <w:trHeight w:val="270"/>
        </w:trPr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¯ç¿¿ëýëò¿¿ä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2015/2014 %</w:t>
            </w:r>
          </w:p>
        </w:tc>
      </w:tr>
      <w:tr w:rsidR="006050CA" w:rsidRPr="00496718" w:rsidTr="006050CA">
        <w:trPr>
          <w:trHeight w:val="255"/>
        </w:trPr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0CA" w:rsidRPr="00496718" w:rsidTr="006050CA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Холбооны îðëîãî, ìÿí. òºã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137996.5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133909.1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6050CA" w:rsidRPr="00496718" w:rsidTr="006050CA">
        <w:trPr>
          <w:trHeight w:val="5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¯¿íýýñ: Õ¿í àìààñ îðñîí îðëîãî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38117.3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24624.0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64.6</w:t>
            </w:r>
          </w:p>
        </w:tc>
      </w:tr>
      <w:tr w:rsidR="006050CA" w:rsidRPr="00496718" w:rsidTr="006050CA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  Àæèëëàãñàä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108.6</w:t>
            </w:r>
          </w:p>
        </w:tc>
      </w:tr>
      <w:tr w:rsidR="006050CA" w:rsidRPr="00496718" w:rsidTr="006050CA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Òåëåôîí öýãèéí òîî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89.1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6060" w:type="dxa"/>
        <w:tblInd w:w="89" w:type="dxa"/>
        <w:tblLook w:val="04A0"/>
      </w:tblPr>
      <w:tblGrid>
        <w:gridCol w:w="1350"/>
        <w:gridCol w:w="647"/>
        <w:gridCol w:w="590"/>
        <w:gridCol w:w="545"/>
        <w:gridCol w:w="545"/>
        <w:gridCol w:w="590"/>
        <w:gridCol w:w="658"/>
        <w:gridCol w:w="590"/>
        <w:gridCol w:w="545"/>
      </w:tblGrid>
      <w:tr w:rsidR="006050CA" w:rsidRPr="00496718" w:rsidTr="006050CA">
        <w:trPr>
          <w:trHeight w:val="210"/>
        </w:trPr>
        <w:tc>
          <w:tcPr>
            <w:tcW w:w="6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ÀÆÈËÃ¯É×¯¯ÄÈÉÍ ÌÝÄÝÝ</w:t>
            </w:r>
          </w:p>
        </w:tc>
      </w:tr>
      <w:tr w:rsidR="006050CA" w:rsidRPr="00496718" w:rsidTr="006050CA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3/27/2015</w:t>
            </w:r>
          </w:p>
        </w:tc>
      </w:tr>
      <w:tr w:rsidR="006050CA" w:rsidRPr="00496718" w:rsidTr="006050CA">
        <w:trPr>
          <w:trHeight w:val="285"/>
        </w:trPr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Ñóìä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Á¿ðòãýëòýé àæèëã¿é÷¿¿ä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Á¿ãäýýñ:Áîëîâñðîëîîð</w:t>
            </w:r>
          </w:p>
        </w:tc>
      </w:tr>
      <w:tr w:rsidR="006050CA" w:rsidRPr="00496718" w:rsidTr="006050CA">
        <w:trPr>
          <w:trHeight w:val="720"/>
        </w:trPr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Äýýä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Òóñãàé äóíä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Ìýðãýæëèéí àíõàí øàòíû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Á¿ðýí äóíä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Á¿ðýí áóñ äóíä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Áàãà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Áîëîâñðîëã¿é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Áàÿí-ªíäºð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Á¿ðä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Áàòºëçèé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ÁÁ-Óëààí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Áàÿíãîë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Ãó÷èí-Óñ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Åñºíç¿éë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ªëçèéò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ÇÁ-Óëààí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Áîãä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Íàðèéíòýýë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Ñàíò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Òàðàãò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Òºãðºã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Óÿíãà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Õàéðõàíäóëààí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Õóæèðò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Õàðõîðèí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Àðâàéõýýð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464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Ä¯Í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050CA" w:rsidRPr="00496718" w:rsidTr="006050CA">
        <w:trPr>
          <w:trHeight w:val="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195"/>
        </w:trPr>
        <w:tc>
          <w:tcPr>
            <w:tcW w:w="6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ÀÆÈËÃ¯ÉÄËÈÉÍ ÌÝÄÝÝ</w:t>
            </w:r>
          </w:p>
        </w:tc>
      </w:tr>
      <w:tr w:rsidR="006050CA" w:rsidRPr="00496718" w:rsidTr="006050CA">
        <w:trPr>
          <w:trHeight w:val="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435"/>
        </w:trPr>
        <w:tc>
          <w:tcPr>
            <w:tcW w:w="4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Á¿ãä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¯¿íýýñ:    Ýìýãòýé</w:t>
            </w:r>
          </w:p>
        </w:tc>
      </w:tr>
      <w:tr w:rsidR="006050CA" w:rsidRPr="00496718" w:rsidTr="006050CA">
        <w:trPr>
          <w:trHeight w:val="210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1. ªìíºõ ñàðûí ýöýñò áàéñàí àæèëã¿é÷¿¿ä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1509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848</w:t>
            </w:r>
          </w:p>
        </w:tc>
      </w:tr>
      <w:tr w:rsidR="006050CA" w:rsidRPr="00496718" w:rsidTr="006050CA">
        <w:trPr>
          <w:trHeight w:val="210"/>
        </w:trPr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2. Òàéëàíò ñàðä íýìýãäñýí àæèëã¿é÷¿¿ä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344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216</w:t>
            </w:r>
          </w:p>
        </w:tc>
      </w:tr>
      <w:tr w:rsidR="006050CA" w:rsidRPr="00496718" w:rsidTr="006050CA">
        <w:trPr>
          <w:trHeight w:val="21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¯¿íýýñ : Îðîí òîîíû öîìõòãîëîîñ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6050CA" w:rsidRPr="00496718" w:rsidTr="006050CA">
        <w:trPr>
          <w:trHeight w:val="210"/>
        </w:trPr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Áàéãóóëëàãà òàòàí áóóãäñàíààñ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050CA" w:rsidRPr="00496718" w:rsidTr="006050CA">
        <w:trPr>
          <w:trHeight w:val="210"/>
        </w:trPr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ªºð ãàçðààñ øèëæèæ èðñýí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6050CA" w:rsidRPr="00496718" w:rsidTr="006050CA">
        <w:trPr>
          <w:trHeight w:val="21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Ñóðãóóëü òºãññºí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6050CA" w:rsidRPr="00496718" w:rsidTr="006050CA">
        <w:trPr>
          <w:trHeight w:val="21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Öýðãýýñ õàëàãäñàí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Ìýðãýæëèéí àæèë îëäîõã¿éãýýñ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050CA" w:rsidRPr="00496718" w:rsidTr="006050CA">
        <w:trPr>
          <w:trHeight w:val="21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Öàëèí áàãàòàéãààñ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Áóñàä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6050CA" w:rsidRPr="00496718" w:rsidTr="006050CA">
        <w:trPr>
          <w:trHeight w:val="210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3. Àæèëã¿é÷¿¿äýýñ òàéëàíò ñàðä àæèëä îðñîí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</w:tr>
      <w:tr w:rsidR="006050CA" w:rsidRPr="00496718" w:rsidTr="006050CA">
        <w:trPr>
          <w:trHeight w:val="21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¯¿íýýñ : Óëñûí ¿éëäâýðèéí ãàçàð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Òºðèéí áîëîí òºñºâò áàéãóóëëàãà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6050CA" w:rsidRPr="00496718" w:rsidTr="006050CA">
        <w:trPr>
          <w:trHeight w:val="21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Íºõºðëºë, êîìïàíè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050CA" w:rsidRPr="00496718" w:rsidTr="006050CA">
        <w:trPr>
          <w:trHeight w:val="195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Õîðøîî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Áóñàä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050CA" w:rsidRPr="00496718" w:rsidTr="006050CA">
        <w:trPr>
          <w:trHeight w:val="345"/>
        </w:trPr>
        <w:tc>
          <w:tcPr>
            <w:tcW w:w="4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4. Òàéëàíò ñàðä àæèëã¿é÷¿¿äèéí á¿ðòãýëýýñ õàñàãäñàí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659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347</w:t>
            </w:r>
          </w:p>
        </w:tc>
      </w:tr>
      <w:tr w:rsidR="006050CA" w:rsidRPr="00496718" w:rsidTr="006050CA">
        <w:trPr>
          <w:trHeight w:val="210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5. Òàéëàíò ñàðûí ýöýñò áàéãàà àæèëã¿é÷¿¿ä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691</w:t>
            </w:r>
          </w:p>
        </w:tc>
      </w:tr>
      <w:tr w:rsidR="006050CA" w:rsidRPr="00496718" w:rsidTr="006050CA">
        <w:trPr>
          <w:trHeight w:val="255"/>
        </w:trPr>
        <w:tc>
          <w:tcPr>
            <w:tcW w:w="6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718">
              <w:rPr>
                <w:rFonts w:ascii="Arial" w:hAnsi="Arial" w:cs="Arial"/>
                <w:b/>
                <w:bCs/>
                <w:sz w:val="14"/>
                <w:szCs w:val="14"/>
              </w:rPr>
              <w:t>6. Òàéëàíò ñàðûí ýöýñò áàéãàà àæèëã¿é÷¿¿ä íàñíû á¿ëãýýð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16-24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25-34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</w:tr>
      <w:tr w:rsidR="006050CA" w:rsidRPr="00496718" w:rsidTr="006050CA">
        <w:trPr>
          <w:trHeight w:val="19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35-44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6050CA" w:rsidRPr="00496718" w:rsidTr="006050CA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 xml:space="preserve">              45-60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671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6717" w:type="dxa"/>
        <w:tblInd w:w="89" w:type="dxa"/>
        <w:tblLook w:val="04A0"/>
      </w:tblPr>
      <w:tblGrid>
        <w:gridCol w:w="5483"/>
        <w:gridCol w:w="572"/>
        <w:gridCol w:w="840"/>
      </w:tblGrid>
      <w:tr w:rsidR="006050CA" w:rsidRPr="00496718" w:rsidTr="006050CA">
        <w:trPr>
          <w:trHeight w:val="255"/>
        </w:trPr>
        <w:tc>
          <w:tcPr>
            <w:tcW w:w="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ØÈÍÝÝÐ ÁÈÉ ÁÎËÑÎÍ ÀÆËÛÍ ÁÀÉÐ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3/31/2015</w:t>
            </w:r>
          </w:p>
        </w:tc>
      </w:tr>
      <w:tr w:rsidR="006050CA" w:rsidRPr="00496718" w:rsidTr="006050CA">
        <w:trPr>
          <w:trHeight w:val="615"/>
        </w:trPr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Ýäèéí çàñãèéí ¿éë àæèëëàãààíû ñàëáàðààð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6050CA" w:rsidRPr="00496718" w:rsidTr="006050CA">
        <w:trPr>
          <w:trHeight w:val="34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Á¿ãä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</w:tr>
      <w:tr w:rsidR="006050CA" w:rsidRPr="00496718" w:rsidTr="006050CA">
        <w:trPr>
          <w:trHeight w:val="31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ÕÀÀ, àí àãíóóð, îéí àæ àõóé, çàãàñ àãíóóð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050CA" w:rsidRPr="00496718" w:rsidTr="006050CA">
        <w:trPr>
          <w:trHeight w:val="30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Óóë óóðõàé, îëáîðëîõ ¿éëäâýð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050CA" w:rsidRPr="00496718" w:rsidTr="006050CA">
        <w:trPr>
          <w:trHeight w:val="28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Áîëîâñðóóëàõ ¿éëäâýð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6050CA" w:rsidRPr="00496718" w:rsidTr="006050CA">
        <w:trPr>
          <w:trHeight w:val="30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Öàõèëãààí äóëààíû ¿éëäâýðëýë, óñàí õàíãàìæ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050CA" w:rsidRPr="00496718" w:rsidTr="006050CA">
        <w:trPr>
          <w:trHeight w:val="31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Áàðèëãà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050CA" w:rsidRPr="00496718" w:rsidTr="006050CA">
        <w:trPr>
          <w:trHeight w:val="45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Áººíèé áîëîí æèæèãëýí õóäàëäàà, ãýð àõóéí áàðàà çàñâàðëàõ ¿éë÷èëãýý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050CA" w:rsidRPr="00496718" w:rsidTr="006050CA">
        <w:trPr>
          <w:trHeight w:val="30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Çî÷èä áóóäàë, çîîãèéí ãàçàð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050CA" w:rsidRPr="00496718" w:rsidTr="006050CA">
        <w:trPr>
          <w:trHeight w:val="33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Òýýâýð, àãóóëàõûí àæ àõóéí õîëáîî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050CA" w:rsidRPr="00496718" w:rsidTr="006050CA">
        <w:trPr>
          <w:trHeight w:val="31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Ñàíõ¿¿ãèéí ã¿éëãýý õèéõ ¿éë àæèëëàãàà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050CA" w:rsidRPr="00496718" w:rsidTr="006050CA">
        <w:trPr>
          <w:trHeight w:val="28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¯ë õºäëºõ õºðºíãº, ò¿ðýýñ, áèçíåñèéí áóñàä ¿éë àæèëëàãàà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050CA" w:rsidRPr="00496718" w:rsidTr="006050CA">
        <w:trPr>
          <w:trHeight w:val="28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Òºðèéí óäèðäëàãà, áàòëàí õàìãààëàõ, àëáàí æóðìûí äààòãàë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050CA" w:rsidRPr="00496718" w:rsidTr="006050CA">
        <w:trPr>
          <w:trHeight w:val="27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Áîëîâñðîë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050CA" w:rsidRPr="00496718" w:rsidTr="006050CA">
        <w:trPr>
          <w:trHeight w:val="300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Ýð¿¿ë ìýíä, íèéãìèéí õàëàìæ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050CA" w:rsidRPr="00496718" w:rsidTr="006050CA">
        <w:trPr>
          <w:trHeight w:val="285"/>
        </w:trPr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Íèéãýì, áèå õ¿íä ¿ç¿¿ëýõ áóñàä ¿éë÷èëãýý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6050CA" w:rsidRPr="00496718" w:rsidTr="006050CA">
        <w:trPr>
          <w:trHeight w:val="25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Хөдөлмөрийн хэлтсийн мэдээг үндэслэв.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tbl>
      <w:tblPr>
        <w:tblW w:w="4380" w:type="dxa"/>
        <w:tblInd w:w="89" w:type="dxa"/>
        <w:tblLook w:val="04A0"/>
      </w:tblPr>
      <w:tblGrid>
        <w:gridCol w:w="1860"/>
        <w:gridCol w:w="580"/>
        <w:gridCol w:w="1940"/>
      </w:tblGrid>
      <w:tr w:rsidR="006050CA" w:rsidRPr="00496718" w:rsidTr="006050CA">
        <w:trPr>
          <w:trHeight w:val="2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ØÈÍÝÝÐ ÁÈÉ ÁÎËÑÎÍ ÀÆËÛÍ ÁÀÉÐ, ñóìààð</w:t>
            </w:r>
          </w:p>
        </w:tc>
      </w:tr>
      <w:tr w:rsidR="006050CA" w:rsidRPr="00496718" w:rsidTr="006050C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615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Ñóìûí íýð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Á¿ãä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¯¿íýýñ: Ýìýãòýé</w:t>
            </w:r>
          </w:p>
        </w:tc>
      </w:tr>
      <w:tr w:rsidR="006050CA" w:rsidRPr="00496718" w:rsidTr="006050CA">
        <w:trPr>
          <w:trHeight w:val="34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050CA" w:rsidRPr="00496718" w:rsidTr="006050C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Áàÿíãîë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050CA" w:rsidRPr="00496718" w:rsidTr="006050CA">
        <w:trPr>
          <w:trHeight w:val="4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0CA" w:rsidRPr="00496718" w:rsidTr="006050CA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Богд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050CA" w:rsidRPr="00496718" w:rsidTr="006050C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0CA" w:rsidRPr="00496718" w:rsidTr="006050C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050CA" w:rsidRPr="00496718" w:rsidTr="006050CA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050CA" w:rsidRPr="00496718" w:rsidTr="006050C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CA" w:rsidRPr="00496718" w:rsidTr="006050C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050CA" w:rsidRPr="00496718" w:rsidTr="006050C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6050CA" w:rsidRPr="00496718" w:rsidTr="006050CA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050CA" w:rsidRPr="00496718" w:rsidTr="006050CA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Á¿ãä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CA" w:rsidRPr="00496718" w:rsidRDefault="006050CA" w:rsidP="00605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</w:tr>
    </w:tbl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6050CA" w:rsidRPr="00496718" w:rsidRDefault="006050CA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B06B96" w:rsidRPr="00496718" w:rsidRDefault="00B06B96" w:rsidP="00FD216F">
      <w:pPr>
        <w:jc w:val="center"/>
        <w:rPr>
          <w:rFonts w:ascii="Arial" w:hAnsi="Arial" w:cs="Arial"/>
        </w:rPr>
      </w:pPr>
    </w:p>
    <w:tbl>
      <w:tblPr>
        <w:tblW w:w="8229" w:type="dxa"/>
        <w:tblInd w:w="89" w:type="dxa"/>
        <w:tblLook w:val="04A0"/>
      </w:tblPr>
      <w:tblGrid>
        <w:gridCol w:w="2016"/>
        <w:gridCol w:w="2493"/>
        <w:gridCol w:w="1418"/>
        <w:gridCol w:w="1418"/>
        <w:gridCol w:w="1418"/>
      </w:tblGrid>
      <w:tr w:rsidR="00B06B96" w:rsidRPr="00496718" w:rsidTr="00B06B96">
        <w:trPr>
          <w:trHeight w:val="390"/>
        </w:trPr>
        <w:tc>
          <w:tcPr>
            <w:tcW w:w="5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ÕÝÐÝÃËÝÝÍÈÉ ÁÀÐÀÀ ¯ÉË×ÈËÃÝÝÍÈÉ ¯ÍÈÉÍ ÈÍÄÅÊÑ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B96" w:rsidRPr="00496718" w:rsidTr="00B06B96">
        <w:trPr>
          <w:trHeight w:val="255"/>
        </w:trPr>
        <w:tc>
          <w:tcPr>
            <w:tcW w:w="5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COMSUMER PRICE INDEX OF CERTAIN GOODS AND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B96" w:rsidRPr="00496718" w:rsidTr="00B06B96">
        <w:trPr>
          <w:trHeight w:val="570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¯ç¿¿ëýëò¿¿ä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Indicators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2015.03/2014.03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2015.03/2014.12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2015.03/2015.02</w:t>
            </w:r>
          </w:p>
        </w:tc>
      </w:tr>
      <w:tr w:rsidR="00B06B96" w:rsidRPr="00496718" w:rsidTr="00B06B96">
        <w:trPr>
          <w:trHeight w:val="6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Õ¿íñíèé áàðàà, óíäàà óñ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Food and non-alcoholic beverages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42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Ñîãòóóðóóëàõ óíäàà òàìõè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Alcoholic beverages tobacco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52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Ãóòàë õóâöàñ,áºñ áàðàà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Clothing footwear and cloth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100.8</w:t>
            </w:r>
          </w:p>
        </w:tc>
      </w:tr>
      <w:tr w:rsidR="00B06B96" w:rsidRPr="00496718" w:rsidTr="00B06B96">
        <w:trPr>
          <w:trHeight w:val="6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Îðîí ñóóö, óñ öàõèëãààí ò¿ëø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Housing water electricity and fuels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98.6</w:t>
            </w:r>
          </w:p>
        </w:tc>
      </w:tr>
      <w:tr w:rsidR="00B06B96" w:rsidRPr="00496718" w:rsidTr="00B06B96">
        <w:trPr>
          <w:trHeight w:val="73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Ãýð àõóéí áàðàà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Furnishings household equipment and tools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7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Ýì òàðèà, ýìíýëãèéí ¿éë÷èëãýý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Health medical care and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6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Òýýâýð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Transport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</w:tr>
      <w:tr w:rsidR="00B06B96" w:rsidRPr="00496718" w:rsidTr="00B06B96">
        <w:trPr>
          <w:trHeight w:val="7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Õîëáîîíû õýðýãñýë,øóóäàíãèéí ¿éë÷èëãýý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Communication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75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Àìðàëò ÷ºëººò öàã ñî¸ëûí áàðàà ¿éë÷èëãýý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Recreation and culture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104.9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70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Áîëîâñðîëûí ¿éë÷èëãýý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73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Áóñàä áàðàà ¿éë÷èëãýý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Miscellaneous goods and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B06B96" w:rsidRPr="00496718" w:rsidTr="00B06B96">
        <w:trPr>
          <w:trHeight w:val="435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ÅÐªÍÕÈÉ ÈÍÄÅÊÑ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B96" w:rsidRPr="00496718" w:rsidRDefault="00B06B96" w:rsidP="00B06B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Index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111.3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101.9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96" w:rsidRPr="00496718" w:rsidRDefault="00B06B96" w:rsidP="00B06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100.1</w:t>
            </w:r>
          </w:p>
        </w:tc>
      </w:tr>
    </w:tbl>
    <w:p w:rsidR="00B06B96" w:rsidRPr="00496718" w:rsidRDefault="00B06B96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tbl>
      <w:tblPr>
        <w:tblW w:w="5063" w:type="dxa"/>
        <w:tblInd w:w="89" w:type="dxa"/>
        <w:tblLook w:val="04A0"/>
      </w:tblPr>
      <w:tblGrid>
        <w:gridCol w:w="1281"/>
        <w:gridCol w:w="929"/>
        <w:gridCol w:w="1102"/>
        <w:gridCol w:w="900"/>
        <w:gridCol w:w="1029"/>
      </w:tblGrid>
      <w:tr w:rsidR="00E73C30" w:rsidRPr="00496718" w:rsidTr="00E73C30">
        <w:trPr>
          <w:trHeight w:val="315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Õóäàëäàà, íèéòèéí õîîëíû áàðàà ã¿éëãýý   /ìÿí. òºã /                    </w:t>
            </w:r>
          </w:p>
        </w:tc>
      </w:tr>
      <w:tr w:rsidR="00E73C30" w:rsidRPr="00496718" w:rsidTr="00E73C30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315"/>
        </w:trPr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¯ç¿¿ëýëò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2014 îí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2015 îí</w:t>
            </w:r>
          </w:p>
        </w:tc>
      </w:tr>
      <w:tr w:rsidR="00E73C30" w:rsidRPr="00496718" w:rsidTr="00E73C30">
        <w:trPr>
          <w:trHeight w:val="675"/>
        </w:trPr>
        <w:tc>
          <w:tcPr>
            <w:tcW w:w="11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öýãèéí òîî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áàðàà ã¿éëãýýíèé îðëîãî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öýãèéí òîî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áàðàà ã¿éëãýýíèé îðëîãî</w:t>
            </w:r>
          </w:p>
        </w:tc>
      </w:tr>
      <w:tr w:rsidR="00E73C30" w:rsidRPr="00496718" w:rsidTr="00E73C30">
        <w:trPr>
          <w:trHeight w:val="45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Áàðààíû äýëã¿¿ð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494655.0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650583.0</w:t>
            </w:r>
          </w:p>
        </w:tc>
      </w:tr>
      <w:tr w:rsidR="00E73C30" w:rsidRPr="00496718" w:rsidTr="00E73C30">
        <w:trPr>
          <w:trHeight w:val="45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Õ¿íñíèé äýëã¿¿ð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3881512.0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4556125.4</w:t>
            </w:r>
          </w:p>
        </w:tc>
      </w:tr>
      <w:tr w:rsidR="00E73C30" w:rsidRPr="00496718" w:rsidTr="00E73C30">
        <w:trPr>
          <w:trHeight w:val="112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¯¿íýýñ: ñîãòóóðóóëàõ óíäààíû ã¿éëãýý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1717738.0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1966920.1</w:t>
            </w:r>
          </w:p>
        </w:tc>
      </w:tr>
      <w:tr w:rsidR="00E73C30" w:rsidRPr="00496718" w:rsidTr="00E73C30">
        <w:trPr>
          <w:trHeight w:val="67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Àâòî ñýëáýãèéí äýëã¿¿ð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393290.0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426641.4</w:t>
            </w:r>
          </w:p>
        </w:tc>
      </w:tr>
      <w:tr w:rsidR="00E73C30" w:rsidRPr="00496718" w:rsidTr="00E73C30">
        <w:trPr>
          <w:trHeight w:val="9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Áàðèëãûí ìàòåðèàëûí äýëã¿¿ð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132200.0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142600.0</w:t>
            </w:r>
          </w:p>
        </w:tc>
      </w:tr>
      <w:tr w:rsidR="00E73C30" w:rsidRPr="00496718" w:rsidTr="00E73C30">
        <w:trPr>
          <w:trHeight w:val="45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Ðåñòîðàí áàð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377500.0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418678.5</w:t>
            </w:r>
          </w:p>
        </w:tc>
      </w:tr>
      <w:tr w:rsidR="00E73C30" w:rsidRPr="00496718" w:rsidTr="00E73C30">
        <w:trPr>
          <w:trHeight w:val="45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Öàéíû ãàçàð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187412.0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276628.6</w:t>
            </w:r>
          </w:p>
        </w:tc>
      </w:tr>
      <w:tr w:rsidR="00E73C30" w:rsidRPr="00496718" w:rsidTr="00E73C30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Ò¯Ö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25335.0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28456.7</w:t>
            </w:r>
          </w:p>
        </w:tc>
      </w:tr>
      <w:tr w:rsidR="00E73C30" w:rsidRPr="00496718" w:rsidTr="00E73C30">
        <w:trPr>
          <w:trHeight w:val="45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Êîíòåéíåð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528500.0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598764.0</w:t>
            </w:r>
          </w:p>
        </w:tc>
      </w:tr>
      <w:tr w:rsidR="00E73C30" w:rsidRPr="00496718" w:rsidTr="00E73C30">
        <w:trPr>
          <w:trHeight w:val="67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Àâòî çàñâàðûí ãàçàð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234730.0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285088.0</w:t>
            </w:r>
          </w:p>
        </w:tc>
      </w:tr>
      <w:tr w:rsidR="00E73C30" w:rsidRPr="00496718" w:rsidTr="00E73C30">
        <w:trPr>
          <w:trHeight w:val="9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Øàòàõóóíû áîðëóóëàëò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7990635.0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8582460.2</w:t>
            </w:r>
          </w:p>
        </w:tc>
      </w:tr>
      <w:tr w:rsidR="00E73C30" w:rsidRPr="00496718" w:rsidTr="00E73C30">
        <w:trPr>
          <w:trHeight w:val="67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Ýì áîðëóóëàëò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393131.0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496465.8</w:t>
            </w:r>
          </w:p>
        </w:tc>
      </w:tr>
      <w:tr w:rsidR="00E73C30" w:rsidRPr="00496718" w:rsidTr="00E73C30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Ä¯Í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1,371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14,638,900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1,373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16,462,492 </w:t>
            </w:r>
          </w:p>
        </w:tc>
      </w:tr>
    </w:tbl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tbl>
      <w:tblPr>
        <w:tblW w:w="6534" w:type="dxa"/>
        <w:tblInd w:w="89" w:type="dxa"/>
        <w:tblLook w:val="04A0"/>
      </w:tblPr>
      <w:tblGrid>
        <w:gridCol w:w="1381"/>
        <w:gridCol w:w="976"/>
        <w:gridCol w:w="725"/>
        <w:gridCol w:w="928"/>
        <w:gridCol w:w="222"/>
        <w:gridCol w:w="701"/>
        <w:gridCol w:w="720"/>
        <w:gridCol w:w="440"/>
        <w:gridCol w:w="320"/>
        <w:gridCol w:w="580"/>
        <w:gridCol w:w="222"/>
        <w:gridCol w:w="222"/>
        <w:gridCol w:w="222"/>
      </w:tblGrid>
      <w:tr w:rsidR="00E73C30" w:rsidRPr="00496718" w:rsidTr="00E73C30">
        <w:trPr>
          <w:gridAfter w:val="3"/>
          <w:wAfter w:w="132" w:type="dxa"/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ÝÐ¯¯Ë ÌÝÍÄ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gridAfter w:val="3"/>
          <w:wAfter w:w="132" w:type="dxa"/>
          <w:trHeight w:val="2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HEALTH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gridAfter w:val="3"/>
          <w:wAfter w:w="132" w:type="dxa"/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ÒªÐªËÒ, ÝÕ Õ¯¯ÕÄÈÉÍ ÝÍÄÝÃÄËÈÉÍ ÒÎÎ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180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Õóãàöàà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Periods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Àìàðæñàí ýõ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mothers delivered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Àìüä òºðñºí õ¿¿õýä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Live birth</w:t>
            </w:r>
            <w:r w:rsidRPr="0049671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Òºðºõèéí óëìààñ ýíäñýí ýõ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Maternal deaths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1õ¿ðòýë íàñàíäàà ýíäñýí õ¿¿õýä I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nfant deaths under age of 1 year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1-5 õ¿ðòýë íàñíû ýíäñýí õ¿¿õýä          I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nfant deaths at age of 1-5 years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525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1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25"/>
        </w:trPr>
        <w:tc>
          <w:tcPr>
            <w:tcW w:w="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ÒªÐªËÒ, ÝÕ Õ¯¯ÕÄÈÉÍ ÝÍÄÝÃÄËÈÉÍ ÒÎÎ, ñóìäààð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195"/>
        </w:trPr>
        <w:tc>
          <w:tcPr>
            <w:tcW w:w="65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NUMBER OF BIRTHS,MATERNAL AND INFANT DEATHS,by soums</w:t>
            </w:r>
          </w:p>
        </w:tc>
      </w:tr>
      <w:tr w:rsidR="00E73C30" w:rsidRPr="00496718" w:rsidTr="00E73C30">
        <w:trPr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Ñóìä          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Àìàðæñàí ýõ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mothers delivered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Àìüä òºðñºí õ¿¿õýä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Live birth</w:t>
            </w:r>
            <w:r w:rsidRPr="0049671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Òºðºõèéí óëìààñ ýíäñýí ýõ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Maternal deaths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1õ¿ðòýë íàñàíäàà ýíäñýí õ¿¿õýä I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nfant deaths under age of 1 year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1-5 õ¿ðòýë íàñíû ýíäñýí õ¿¿õýä      I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nfant deaths at age of 1-5 years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690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25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Ä¿í  </w:t>
            </w:r>
            <w:r w:rsidRPr="00496718">
              <w:rPr>
                <w:rFonts w:ascii="Arial" w:hAnsi="Arial" w:cs="Arial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0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tbl>
      <w:tblPr>
        <w:tblW w:w="7120" w:type="dxa"/>
        <w:tblInd w:w="89" w:type="dxa"/>
        <w:tblLook w:val="04A0"/>
      </w:tblPr>
      <w:tblGrid>
        <w:gridCol w:w="1620"/>
        <w:gridCol w:w="572"/>
        <w:gridCol w:w="572"/>
        <w:gridCol w:w="572"/>
        <w:gridCol w:w="411"/>
        <w:gridCol w:w="411"/>
        <w:gridCol w:w="411"/>
        <w:gridCol w:w="411"/>
        <w:gridCol w:w="411"/>
        <w:gridCol w:w="411"/>
        <w:gridCol w:w="411"/>
        <w:gridCol w:w="411"/>
        <w:gridCol w:w="483"/>
        <w:gridCol w:w="459"/>
      </w:tblGrid>
      <w:tr w:rsidR="00E73C30" w:rsidRPr="00496718" w:rsidTr="00E73C30">
        <w:trPr>
          <w:trHeight w:val="240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ÕÀËÄÂÀÐÒ ªÂ×ÍªªÐ ªÂ×ËªÃ×ÄÈÉÍ ÒÎÎ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       NUMBER OF INFECTIOUS DISEASE CASES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180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Õóãàöàà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Periods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Õàëäâàðò ºâ÷íººð ºâ÷ëºã÷èä-á¿ãä I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nfectious disease cases-total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¿¿íýýñ</w:t>
            </w:r>
          </w:p>
        </w:tc>
      </w:tr>
      <w:tr w:rsidR="00E73C30" w:rsidRPr="00496718" w:rsidTr="00E73C30">
        <w:trPr>
          <w:trHeight w:val="600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Âèðóñò ãåïàòèò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Viral hepatitis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Öóñàí ñóóëãà  Dysentery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Áðóöåëë¸ç   B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rucellosis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Çàã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Gonorrhoea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Týìá¿¿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Syphilis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Òðèõîìèíèàç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Trichomoniasis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Ñ¿ðüåý   T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uberculosis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Ñàëõèí öýöýã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Гахайн хавдар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>бусад</w:t>
            </w:r>
          </w:p>
        </w:tc>
      </w:tr>
      <w:tr w:rsidR="00E73C30" w:rsidRPr="00496718" w:rsidTr="00E73C3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73C30" w:rsidRPr="00496718" w:rsidTr="00E73C3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73C30" w:rsidRPr="00496718" w:rsidTr="00E73C3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73C30" w:rsidRPr="00496718" w:rsidTr="00E73C30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30" w:rsidRPr="00496718" w:rsidTr="00E73C30">
        <w:trPr>
          <w:trHeight w:val="225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ÕÀËÄÂÀÐÒ ªÂ×ÍªªÐ ªÂ×ËªÃ×ÈÄ, ñóìäààð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195"/>
        </w:trPr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INFECTIOUS DISEASE, by soums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Ñóìä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Õàëäâàðò ºâ÷íººð ºâ÷ëºã÷èä-á¿ãä            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Infectious disease cases-total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¿¿íýýñ</w:t>
            </w:r>
          </w:p>
        </w:tc>
      </w:tr>
      <w:tr w:rsidR="00E73C30" w:rsidRPr="00496718" w:rsidTr="00E73C30">
        <w:trPr>
          <w:trHeight w:val="690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Âèðóñò ãåïàòèò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Viral hepatitis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Öóñàí ñóóëãà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Dysentery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Áðóöåëë¸ç   B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rucellosis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Çàã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Gonorrhoea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Týìá¿¿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Syphilis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Òðèõîìèíèàç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Trichomoniasis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Ñ¿ðüåý   T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uberculosis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Ñàëõèí öýöýã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Ãàõàéí õàâäàð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бусад</w:t>
            </w:r>
          </w:p>
        </w:tc>
      </w:tr>
      <w:tr w:rsidR="00E73C30" w:rsidRPr="00496718" w:rsidTr="00E73C30">
        <w:trPr>
          <w:trHeight w:val="225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ÁÁàÿí-Óëààí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73C30" w:rsidRPr="00496718" w:rsidTr="00E73C3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20"/>
                <w:szCs w:val="20"/>
              </w:rPr>
            </w:pPr>
            <w:r w:rsidRPr="00496718">
              <w:rPr>
                <w:rFonts w:ascii="Arial" w:hAnsi="Arial" w:cs="Arial"/>
                <w:sz w:val="20"/>
                <w:szCs w:val="20"/>
              </w:rPr>
              <w:t xml:space="preserve">Ä¿í  </w:t>
            </w:r>
            <w:r w:rsidRPr="00496718">
              <w:rPr>
                <w:rFonts w:ascii="Arial" w:hAnsi="Arial" w:cs="Arial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tbl>
      <w:tblPr>
        <w:tblW w:w="8513" w:type="dxa"/>
        <w:tblInd w:w="89" w:type="dxa"/>
        <w:tblLook w:val="04A0"/>
      </w:tblPr>
      <w:tblGrid>
        <w:gridCol w:w="1120"/>
        <w:gridCol w:w="990"/>
        <w:gridCol w:w="1093"/>
        <w:gridCol w:w="1129"/>
        <w:gridCol w:w="1093"/>
        <w:gridCol w:w="3088"/>
      </w:tblGrid>
      <w:tr w:rsidR="00E73C30" w:rsidRPr="00496718" w:rsidTr="00E73C30">
        <w:trPr>
          <w:trHeight w:val="27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X.1   Á¯ÐÒÃÝÃÄÑÝÍ ÕÝÐÃÈÉÍ ÒÎÎ, òºðëººð</w:t>
            </w:r>
          </w:p>
        </w:tc>
      </w:tr>
      <w:tr w:rsidR="00E73C30" w:rsidRPr="00496718" w:rsidTr="00E73C30">
        <w:trPr>
          <w:trHeight w:val="240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NUMBER OF OFFENCES COMMITTED, by soums</w:t>
            </w:r>
          </w:p>
        </w:tc>
      </w:tr>
      <w:tr w:rsidR="00E73C30" w:rsidRPr="00496718" w:rsidTr="00E73C3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3/31/2015</w:t>
            </w:r>
          </w:p>
        </w:tc>
      </w:tr>
      <w:tr w:rsidR="00E73C30" w:rsidRPr="00496718" w:rsidTr="00E73C30">
        <w:trPr>
          <w:trHeight w:val="402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Õýðãèéí òºðºë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Type of offences</w:t>
            </w:r>
          </w:p>
        </w:tc>
      </w:tr>
      <w:tr w:rsidR="00E73C30" w:rsidRPr="00496718" w:rsidTr="00E73C30">
        <w:trPr>
          <w:trHeight w:val="240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5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Á¿ðòãýãäñýí õýðýã-Á¿ãä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Offences-Total</w:t>
            </w:r>
          </w:p>
        </w:tc>
      </w:tr>
      <w:tr w:rsidR="00E73C30" w:rsidRPr="00496718" w:rsidTr="00E73C30">
        <w:trPr>
          <w:trHeight w:val="40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-Áóñäûí àìèéã õîðëîñîí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-Man slaugher</w:t>
            </w: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-Õ¿÷èíãèéí õýðýã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-Rape</w:t>
            </w: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-Òàíõàéí õýðýã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-Indecent assault</w:t>
            </w: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-Õóëãàé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-Theft</w:t>
            </w: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-Õºäºëãººíèé àþóëã¿é áàéäëûí ýñðýã õýðýã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-Crimes against sagety of traffic movement</w:t>
            </w:r>
          </w:p>
        </w:tc>
      </w:tr>
      <w:tr w:rsidR="00E73C30" w:rsidRPr="00496718" w:rsidTr="00E73C30">
        <w:trPr>
          <w:trHeight w:val="225"/>
        </w:trPr>
        <w:tc>
          <w:tcPr>
            <w:tcW w:w="2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-Èðãýíèé ýð¿¿ë ìýíäèéí ýñðýã õýðýã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-Offences against the health of individuals</w:t>
            </w:r>
          </w:p>
        </w:tc>
      </w:tr>
      <w:tr w:rsidR="00E73C30" w:rsidRPr="00496718" w:rsidTr="00E73C30">
        <w:trPr>
          <w:trHeight w:val="255"/>
        </w:trPr>
        <w:tc>
          <w:tcPr>
            <w:tcW w:w="2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-Áóñàä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Other</w:t>
            </w:r>
          </w:p>
        </w:tc>
      </w:tr>
      <w:tr w:rsidR="00E73C30" w:rsidRPr="00496718" w:rsidTr="00E73C30">
        <w:trPr>
          <w:trHeight w:val="255"/>
        </w:trPr>
        <w:tc>
          <w:tcPr>
            <w:tcW w:w="8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Ãýìò õýðãèéí óëìààñ ó÷èðñàí õîõèðîë                                                                                                                </w:t>
            </w: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Total amount of damage caused by offences</w:t>
            </w:r>
          </w:p>
        </w:tc>
      </w:tr>
      <w:tr w:rsidR="00E73C30" w:rsidRPr="00496718" w:rsidTr="00E73C30">
        <w:trPr>
          <w:trHeight w:val="270"/>
        </w:trPr>
        <w:tc>
          <w:tcPr>
            <w:tcW w:w="8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Ãýìòýæ áýðòñýí õ¿í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injured people</w:t>
            </w: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Íàñ áàðñàí õ¿í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died people</w:t>
            </w:r>
          </w:p>
        </w:tc>
      </w:tr>
      <w:tr w:rsidR="00E73C30" w:rsidRPr="00496718" w:rsidTr="00E73C30">
        <w:trPr>
          <w:trHeight w:val="255"/>
        </w:trPr>
        <w:tc>
          <w:tcPr>
            <w:tcW w:w="2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Íèéò õîõèðîë/ñàÿ.òºã/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129.8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254.3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170.8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Total amount of damage /mln.tog/</w:t>
            </w: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85"/>
        </w:trPr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Íºõºí òºë¿¿ëñýí/ñàÿ.òºã/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113.4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112.7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66.6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Peimbursed /mln.tog/</w:t>
            </w:r>
          </w:p>
        </w:tc>
      </w:tr>
      <w:tr w:rsidR="00E73C30" w:rsidRPr="00496718" w:rsidTr="00E73C30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402"/>
        </w:trPr>
        <w:tc>
          <w:tcPr>
            <w:tcW w:w="8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X.3   Á¯ÐÒÃÝÑÝÍ ÕÝÐÝÃÒ ÕÎËÁÎÃÄÑÎÍ ÑÝÆÈÃÒÝÍ,ßËËÀÃÄÀÃ×ÄÛÍ ÒÎÎ</w:t>
            </w:r>
          </w:p>
        </w:tc>
      </w:tr>
      <w:tr w:rsidR="00E73C30" w:rsidRPr="00496718" w:rsidTr="00E73C30">
        <w:trPr>
          <w:trHeight w:val="300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NUMBER OF OFFENDERS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402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Õýðýãò õîëáîãäñîí ñýæèãòýí, ÿëëàãäàã÷èä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offenders</w:t>
            </w:r>
          </w:p>
        </w:tc>
      </w:tr>
      <w:tr w:rsidR="00E73C30" w:rsidRPr="00496718" w:rsidTr="00E73C30">
        <w:trPr>
          <w:trHeight w:val="402"/>
        </w:trPr>
        <w:tc>
          <w:tcPr>
            <w:tcW w:w="21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345"/>
        </w:trPr>
        <w:tc>
          <w:tcPr>
            <w:tcW w:w="2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Á¿ãä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</w:p>
        </w:tc>
      </w:tr>
      <w:tr w:rsidR="00E73C30" w:rsidRPr="00496718" w:rsidTr="00E73C30">
        <w:trPr>
          <w:trHeight w:val="184"/>
        </w:trPr>
        <w:tc>
          <w:tcPr>
            <w:tcW w:w="2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31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Õýðýã ¿éëäýõäýý: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Crime committed by:</w:t>
            </w:r>
          </w:p>
        </w:tc>
      </w:tr>
      <w:tr w:rsidR="00E73C30" w:rsidRPr="00496718" w:rsidTr="00E73C30">
        <w:trPr>
          <w:trHeight w:val="27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-Á¿ëýãëýñýí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-Group of people</w:t>
            </w:r>
          </w:p>
        </w:tc>
      </w:tr>
      <w:tr w:rsidR="00E73C30" w:rsidRPr="00496718" w:rsidTr="00E73C30">
        <w:trPr>
          <w:trHeight w:val="222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     -Ñîãòóóгаар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-Drunk people</w:t>
            </w:r>
          </w:p>
        </w:tc>
      </w:tr>
      <w:tr w:rsidR="00E73C30" w:rsidRPr="00496718" w:rsidTr="00E73C30">
        <w:trPr>
          <w:trHeight w:val="390"/>
        </w:trPr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Албадан саатуулагдсан хүн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Number of restored</w:t>
            </w:r>
          </w:p>
        </w:tc>
      </w:tr>
    </w:tbl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p w:rsidR="00E73C30" w:rsidRPr="00496718" w:rsidRDefault="00E73C30" w:rsidP="00FD216F">
      <w:pPr>
        <w:jc w:val="center"/>
        <w:rPr>
          <w:rFonts w:ascii="Arial" w:hAnsi="Arial" w:cs="Arial"/>
        </w:rPr>
      </w:pPr>
    </w:p>
    <w:tbl>
      <w:tblPr>
        <w:tblW w:w="6133" w:type="dxa"/>
        <w:tblInd w:w="89" w:type="dxa"/>
        <w:tblLook w:val="04A0"/>
      </w:tblPr>
      <w:tblGrid>
        <w:gridCol w:w="691"/>
        <w:gridCol w:w="691"/>
        <w:gridCol w:w="859"/>
        <w:gridCol w:w="859"/>
        <w:gridCol w:w="859"/>
        <w:gridCol w:w="2352"/>
      </w:tblGrid>
      <w:tr w:rsidR="00E73C30" w:rsidRPr="00496718" w:rsidTr="00E73C30">
        <w:trPr>
          <w:trHeight w:val="270"/>
        </w:trPr>
        <w:tc>
          <w:tcPr>
            <w:tcW w:w="6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X.2.  Á¯ÐÒÃÝÃÄÑÝÍ ÕÝÐÃÈÉÍ ÒÎÎ,ñóìäààð</w:t>
            </w:r>
          </w:p>
        </w:tc>
      </w:tr>
      <w:tr w:rsidR="00E73C30" w:rsidRPr="00496718" w:rsidTr="00E73C30">
        <w:trPr>
          <w:trHeight w:val="240"/>
        </w:trPr>
        <w:tc>
          <w:tcPr>
            <w:tcW w:w="6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NUMBER OF OFFENCES COMMITTED,by soums</w:t>
            </w:r>
          </w:p>
        </w:tc>
      </w:tr>
      <w:tr w:rsidR="00E73C30" w:rsidRPr="00496718" w:rsidTr="00E73C30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C30" w:rsidRPr="00496718" w:rsidTr="00E73C30">
        <w:trPr>
          <w:trHeight w:val="402"/>
        </w:trPr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Ñóìä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Soums</w:t>
            </w:r>
          </w:p>
        </w:tc>
      </w:tr>
      <w:tr w:rsidR="00E73C30" w:rsidRPr="00496718" w:rsidTr="00E73C30">
        <w:trPr>
          <w:trHeight w:val="24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Áàÿí-ªíäºð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Bayan-Under</w:t>
            </w:r>
          </w:p>
        </w:tc>
      </w:tr>
      <w:tr w:rsidR="00E73C30" w:rsidRPr="00496718" w:rsidTr="00E73C30">
        <w:trPr>
          <w:trHeight w:val="25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Á¿ðä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Burd</w:t>
            </w:r>
          </w:p>
        </w:tc>
      </w:tr>
      <w:tr w:rsidR="00E73C30" w:rsidRPr="00496718" w:rsidTr="00E73C30">
        <w:trPr>
          <w:trHeight w:val="40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 xml:space="preserve">Áàÿíãîë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Bayangol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Áàò-ªëçèé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Bat-Ulzii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ÁÁ-Óëààí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BB-Ulaan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Ãó÷èí-Óñ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Guchin-Us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Åñºíç¿éë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Esenzuil</w:t>
            </w:r>
          </w:p>
        </w:tc>
      </w:tr>
      <w:tr w:rsidR="00E73C30" w:rsidRPr="00496718" w:rsidTr="00E73C30">
        <w:trPr>
          <w:trHeight w:val="22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ªëçèéò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Ulziit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ÇÁ-Óëààí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ZB-Ulaan</w:t>
            </w:r>
          </w:p>
        </w:tc>
      </w:tr>
      <w:tr w:rsidR="00E73C30" w:rsidRPr="00496718" w:rsidTr="00E73C30">
        <w:trPr>
          <w:trHeight w:val="25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Áîãä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Bogd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Íàðèéíòýýë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Nariinteel</w:t>
            </w:r>
          </w:p>
        </w:tc>
      </w:tr>
      <w:tr w:rsidR="00E73C30" w:rsidRPr="00496718" w:rsidTr="00E73C30">
        <w:trPr>
          <w:trHeight w:val="25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Ñàíò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Sant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Òàðàãò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Taragt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Òºãðºã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Tugrug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Óÿíãà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Uyanga</w:t>
            </w:r>
          </w:p>
        </w:tc>
      </w:tr>
      <w:tr w:rsidR="00E73C30" w:rsidRPr="00496718" w:rsidTr="00E73C30">
        <w:trPr>
          <w:trHeight w:val="25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Õàéðõàíäóëààí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Hairhandulaan</w:t>
            </w:r>
          </w:p>
        </w:tc>
      </w:tr>
      <w:tr w:rsidR="00E73C30" w:rsidRPr="00496718" w:rsidTr="00E73C30">
        <w:trPr>
          <w:trHeight w:val="270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Õóæèðò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Hujirt</w:t>
            </w:r>
          </w:p>
        </w:tc>
      </w:tr>
      <w:tr w:rsidR="00E73C30" w:rsidRPr="00496718" w:rsidTr="00E73C30">
        <w:trPr>
          <w:trHeight w:val="28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Õàðõîðèí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Harhorin</w:t>
            </w:r>
          </w:p>
        </w:tc>
      </w:tr>
      <w:tr w:rsidR="00E73C30" w:rsidRPr="00496718" w:rsidTr="00E73C30">
        <w:trPr>
          <w:trHeight w:val="22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Àðâàéõýýð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7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i/>
                <w:iCs/>
                <w:sz w:val="16"/>
                <w:szCs w:val="16"/>
              </w:rPr>
              <w:t>Arvaiheer</w:t>
            </w:r>
          </w:p>
        </w:tc>
      </w:tr>
      <w:tr w:rsidR="00E73C30" w:rsidRPr="00496718" w:rsidTr="00E73C30">
        <w:trPr>
          <w:trHeight w:val="402"/>
        </w:trPr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Ä¿í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C30" w:rsidRPr="00496718" w:rsidRDefault="00E73C30" w:rsidP="00E73C3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967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</w:t>
            </w:r>
          </w:p>
        </w:tc>
      </w:tr>
    </w:tbl>
    <w:p w:rsidR="00E73C30" w:rsidRPr="00496718" w:rsidRDefault="00E73C30" w:rsidP="00FD216F">
      <w:pPr>
        <w:jc w:val="center"/>
        <w:rPr>
          <w:rFonts w:ascii="Arial" w:hAnsi="Arial" w:cs="Arial"/>
        </w:rPr>
      </w:pPr>
    </w:p>
    <w:sectPr w:rsidR="00E73C30" w:rsidRPr="00496718" w:rsidSect="006050CA">
      <w:pgSz w:w="11907" w:h="16840" w:code="9"/>
      <w:pgMar w:top="1440" w:right="1440" w:bottom="1440" w:left="1440" w:header="680" w:footer="68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FE" w:rsidRDefault="009371FE">
      <w:r>
        <w:separator/>
      </w:r>
    </w:p>
  </w:endnote>
  <w:endnote w:type="continuationSeparator" w:id="1">
    <w:p w:rsidR="009371FE" w:rsidRDefault="0093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85" w:rsidRDefault="009B4832" w:rsidP="00452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0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085">
      <w:rPr>
        <w:rStyle w:val="PageNumber"/>
        <w:noProof/>
      </w:rPr>
      <w:t>4</w:t>
    </w:r>
    <w:r>
      <w:rPr>
        <w:rStyle w:val="PageNumber"/>
      </w:rPr>
      <w:fldChar w:fldCharType="end"/>
    </w:r>
  </w:p>
  <w:p w:rsidR="001E0085" w:rsidRDefault="001E0085" w:rsidP="002C59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85" w:rsidRDefault="009B4832">
    <w:pPr>
      <w:pStyle w:val="Footer"/>
      <w:jc w:val="right"/>
    </w:pPr>
    <w:fldSimple w:instr=" PAGE   \* MERGEFORMAT ">
      <w:r w:rsidR="00496718">
        <w:rPr>
          <w:noProof/>
        </w:rPr>
        <w:t>9</w:t>
      </w:r>
    </w:fldSimple>
  </w:p>
  <w:p w:rsidR="001E0085" w:rsidRDefault="001E0085" w:rsidP="002C59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FE" w:rsidRDefault="009371FE">
      <w:r>
        <w:separator/>
      </w:r>
    </w:p>
  </w:footnote>
  <w:footnote w:type="continuationSeparator" w:id="1">
    <w:p w:rsidR="009371FE" w:rsidRDefault="00937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j0115865"/>
      </v:shape>
    </w:pict>
  </w:numPicBullet>
  <w:abstractNum w:abstractNumId="0">
    <w:nsid w:val="FFFFFF7C"/>
    <w:multiLevelType w:val="singleLevel"/>
    <w:tmpl w:val="28CED3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C6F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924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BA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92A5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0EE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223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8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FAC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2D7D"/>
    <w:multiLevelType w:val="hybridMultilevel"/>
    <w:tmpl w:val="A4D0505C"/>
    <w:lvl w:ilvl="0" w:tplc="BCEE793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0988495A"/>
    <w:multiLevelType w:val="hybridMultilevel"/>
    <w:tmpl w:val="6B982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5F5F30"/>
    <w:multiLevelType w:val="hybridMultilevel"/>
    <w:tmpl w:val="B3DED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C58BB"/>
    <w:multiLevelType w:val="hybridMultilevel"/>
    <w:tmpl w:val="424E0980"/>
    <w:lvl w:ilvl="0" w:tplc="31D04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845F6"/>
    <w:multiLevelType w:val="hybridMultilevel"/>
    <w:tmpl w:val="6FE06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EE0588"/>
    <w:multiLevelType w:val="hybridMultilevel"/>
    <w:tmpl w:val="C908B9B8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34F61285"/>
    <w:multiLevelType w:val="hybridMultilevel"/>
    <w:tmpl w:val="75A6C26A"/>
    <w:lvl w:ilvl="0" w:tplc="3CBED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C6F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42228E5"/>
    <w:multiLevelType w:val="multilevel"/>
    <w:tmpl w:val="B3D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80CFD"/>
    <w:multiLevelType w:val="multilevel"/>
    <w:tmpl w:val="048CB76C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66797501"/>
    <w:multiLevelType w:val="multilevel"/>
    <w:tmpl w:val="F2261CEE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>
    <w:nsid w:val="6D83007C"/>
    <w:multiLevelType w:val="hybridMultilevel"/>
    <w:tmpl w:val="864CA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714E96"/>
    <w:multiLevelType w:val="hybridMultilevel"/>
    <w:tmpl w:val="FBB4E33C"/>
    <w:lvl w:ilvl="0" w:tplc="BB6C9BA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A109F"/>
    <w:multiLevelType w:val="hybridMultilevel"/>
    <w:tmpl w:val="BFCEE9C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3EF716C"/>
    <w:multiLevelType w:val="hybridMultilevel"/>
    <w:tmpl w:val="3EA0FC8A"/>
    <w:lvl w:ilvl="0" w:tplc="013CD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E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8BA4B96"/>
    <w:multiLevelType w:val="hybridMultilevel"/>
    <w:tmpl w:val="048CB76C"/>
    <w:lvl w:ilvl="0" w:tplc="BCEE793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>
    <w:nsid w:val="7F6A51A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FCD2933"/>
    <w:multiLevelType w:val="hybridMultilevel"/>
    <w:tmpl w:val="C87CC288"/>
    <w:lvl w:ilvl="0" w:tplc="548CD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25"/>
  </w:num>
  <w:num w:numId="15">
    <w:abstractNumId w:val="27"/>
  </w:num>
  <w:num w:numId="16">
    <w:abstractNumId w:val="28"/>
  </w:num>
  <w:num w:numId="17">
    <w:abstractNumId w:val="16"/>
  </w:num>
  <w:num w:numId="18">
    <w:abstractNumId w:val="13"/>
  </w:num>
  <w:num w:numId="19">
    <w:abstractNumId w:val="24"/>
  </w:num>
  <w:num w:numId="20">
    <w:abstractNumId w:val="21"/>
  </w:num>
  <w:num w:numId="21">
    <w:abstractNumId w:val="11"/>
  </w:num>
  <w:num w:numId="22">
    <w:abstractNumId w:val="15"/>
  </w:num>
  <w:num w:numId="23">
    <w:abstractNumId w:val="23"/>
  </w:num>
  <w:num w:numId="24">
    <w:abstractNumId w:val="14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9"/>
  </w:num>
  <w:num w:numId="30">
    <w:abstractNumId w:val="10"/>
  </w:num>
  <w:num w:numId="31">
    <w:abstractNumId w:val="2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945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4A7FDD"/>
    <w:rsid w:val="000001D4"/>
    <w:rsid w:val="00000597"/>
    <w:rsid w:val="000020B6"/>
    <w:rsid w:val="0000231C"/>
    <w:rsid w:val="0000248D"/>
    <w:rsid w:val="000027CC"/>
    <w:rsid w:val="00002B90"/>
    <w:rsid w:val="00003488"/>
    <w:rsid w:val="00003BA0"/>
    <w:rsid w:val="00003BD2"/>
    <w:rsid w:val="00003E5B"/>
    <w:rsid w:val="000047BA"/>
    <w:rsid w:val="00005AE4"/>
    <w:rsid w:val="00005E4A"/>
    <w:rsid w:val="00006011"/>
    <w:rsid w:val="00006177"/>
    <w:rsid w:val="000068C7"/>
    <w:rsid w:val="00006CC7"/>
    <w:rsid w:val="0000788E"/>
    <w:rsid w:val="00010353"/>
    <w:rsid w:val="00010606"/>
    <w:rsid w:val="00010715"/>
    <w:rsid w:val="00010C43"/>
    <w:rsid w:val="00010F46"/>
    <w:rsid w:val="00011C09"/>
    <w:rsid w:val="00012130"/>
    <w:rsid w:val="00012715"/>
    <w:rsid w:val="000129C4"/>
    <w:rsid w:val="00012E4B"/>
    <w:rsid w:val="0001300D"/>
    <w:rsid w:val="00013908"/>
    <w:rsid w:val="00013B01"/>
    <w:rsid w:val="000140AA"/>
    <w:rsid w:val="000143D6"/>
    <w:rsid w:val="00014C49"/>
    <w:rsid w:val="0001509A"/>
    <w:rsid w:val="00016F5D"/>
    <w:rsid w:val="0001754E"/>
    <w:rsid w:val="000177F0"/>
    <w:rsid w:val="00017819"/>
    <w:rsid w:val="00017DAC"/>
    <w:rsid w:val="00017EDF"/>
    <w:rsid w:val="00020249"/>
    <w:rsid w:val="0002041E"/>
    <w:rsid w:val="00020970"/>
    <w:rsid w:val="00020AB7"/>
    <w:rsid w:val="00020C27"/>
    <w:rsid w:val="00020E2B"/>
    <w:rsid w:val="0002114D"/>
    <w:rsid w:val="000211D6"/>
    <w:rsid w:val="0002122C"/>
    <w:rsid w:val="0002209C"/>
    <w:rsid w:val="000227F4"/>
    <w:rsid w:val="0002294A"/>
    <w:rsid w:val="0002335D"/>
    <w:rsid w:val="00023914"/>
    <w:rsid w:val="0002418E"/>
    <w:rsid w:val="000243B7"/>
    <w:rsid w:val="00024D7D"/>
    <w:rsid w:val="00024F4D"/>
    <w:rsid w:val="0002509F"/>
    <w:rsid w:val="00025293"/>
    <w:rsid w:val="00025A31"/>
    <w:rsid w:val="000261B8"/>
    <w:rsid w:val="0002634E"/>
    <w:rsid w:val="000265DC"/>
    <w:rsid w:val="000268AA"/>
    <w:rsid w:val="00026950"/>
    <w:rsid w:val="0002696E"/>
    <w:rsid w:val="00026A76"/>
    <w:rsid w:val="00026E0A"/>
    <w:rsid w:val="0002715B"/>
    <w:rsid w:val="00030396"/>
    <w:rsid w:val="000303CA"/>
    <w:rsid w:val="0003069F"/>
    <w:rsid w:val="00030981"/>
    <w:rsid w:val="000313FD"/>
    <w:rsid w:val="00031DD3"/>
    <w:rsid w:val="000321A1"/>
    <w:rsid w:val="00032EF3"/>
    <w:rsid w:val="00033BCE"/>
    <w:rsid w:val="00033E15"/>
    <w:rsid w:val="00034B4D"/>
    <w:rsid w:val="00034C9A"/>
    <w:rsid w:val="000350C6"/>
    <w:rsid w:val="0003656D"/>
    <w:rsid w:val="00037288"/>
    <w:rsid w:val="0003794F"/>
    <w:rsid w:val="000402AA"/>
    <w:rsid w:val="00040879"/>
    <w:rsid w:val="0004163A"/>
    <w:rsid w:val="00041697"/>
    <w:rsid w:val="0004198F"/>
    <w:rsid w:val="000422AF"/>
    <w:rsid w:val="00042461"/>
    <w:rsid w:val="0004274F"/>
    <w:rsid w:val="00042B86"/>
    <w:rsid w:val="00042C4E"/>
    <w:rsid w:val="00043495"/>
    <w:rsid w:val="000437AE"/>
    <w:rsid w:val="000437FE"/>
    <w:rsid w:val="00043CC5"/>
    <w:rsid w:val="000444DB"/>
    <w:rsid w:val="00044F01"/>
    <w:rsid w:val="00045583"/>
    <w:rsid w:val="00045605"/>
    <w:rsid w:val="00045EF4"/>
    <w:rsid w:val="000461BB"/>
    <w:rsid w:val="000464C6"/>
    <w:rsid w:val="0004675C"/>
    <w:rsid w:val="00046760"/>
    <w:rsid w:val="0004680B"/>
    <w:rsid w:val="00046EF5"/>
    <w:rsid w:val="00047291"/>
    <w:rsid w:val="00047376"/>
    <w:rsid w:val="00047DCE"/>
    <w:rsid w:val="00050229"/>
    <w:rsid w:val="00050527"/>
    <w:rsid w:val="00050B5E"/>
    <w:rsid w:val="00050DCA"/>
    <w:rsid w:val="000512D5"/>
    <w:rsid w:val="00051AC0"/>
    <w:rsid w:val="000528C1"/>
    <w:rsid w:val="000531C4"/>
    <w:rsid w:val="00053405"/>
    <w:rsid w:val="0005376D"/>
    <w:rsid w:val="00053A48"/>
    <w:rsid w:val="00053B49"/>
    <w:rsid w:val="000549B1"/>
    <w:rsid w:val="00054A6D"/>
    <w:rsid w:val="000555FE"/>
    <w:rsid w:val="00055BEB"/>
    <w:rsid w:val="00055FDD"/>
    <w:rsid w:val="000563BB"/>
    <w:rsid w:val="00056557"/>
    <w:rsid w:val="000569E3"/>
    <w:rsid w:val="0005721B"/>
    <w:rsid w:val="0005749D"/>
    <w:rsid w:val="000574C4"/>
    <w:rsid w:val="000575A3"/>
    <w:rsid w:val="00057782"/>
    <w:rsid w:val="00057C2B"/>
    <w:rsid w:val="00057DF4"/>
    <w:rsid w:val="00060D7B"/>
    <w:rsid w:val="000610A6"/>
    <w:rsid w:val="00061C70"/>
    <w:rsid w:val="00061D64"/>
    <w:rsid w:val="0006243F"/>
    <w:rsid w:val="0006282A"/>
    <w:rsid w:val="0006311A"/>
    <w:rsid w:val="000631EA"/>
    <w:rsid w:val="000634A6"/>
    <w:rsid w:val="00063D7C"/>
    <w:rsid w:val="000644CA"/>
    <w:rsid w:val="00064B39"/>
    <w:rsid w:val="00064CC8"/>
    <w:rsid w:val="000656B0"/>
    <w:rsid w:val="00065966"/>
    <w:rsid w:val="00065FE3"/>
    <w:rsid w:val="00066386"/>
    <w:rsid w:val="000663B4"/>
    <w:rsid w:val="00066BCC"/>
    <w:rsid w:val="00067121"/>
    <w:rsid w:val="0006794A"/>
    <w:rsid w:val="00070468"/>
    <w:rsid w:val="00070A05"/>
    <w:rsid w:val="00071E72"/>
    <w:rsid w:val="00072D37"/>
    <w:rsid w:val="0007582D"/>
    <w:rsid w:val="0007599D"/>
    <w:rsid w:val="00075CAC"/>
    <w:rsid w:val="00075F77"/>
    <w:rsid w:val="00076253"/>
    <w:rsid w:val="000772B7"/>
    <w:rsid w:val="00077FB0"/>
    <w:rsid w:val="00080357"/>
    <w:rsid w:val="000803A1"/>
    <w:rsid w:val="00080560"/>
    <w:rsid w:val="00080947"/>
    <w:rsid w:val="00080C41"/>
    <w:rsid w:val="0008194B"/>
    <w:rsid w:val="00082340"/>
    <w:rsid w:val="00082349"/>
    <w:rsid w:val="00082990"/>
    <w:rsid w:val="00082AC6"/>
    <w:rsid w:val="00082EAD"/>
    <w:rsid w:val="0008312A"/>
    <w:rsid w:val="0008416C"/>
    <w:rsid w:val="00084433"/>
    <w:rsid w:val="00085346"/>
    <w:rsid w:val="000856DA"/>
    <w:rsid w:val="000858FE"/>
    <w:rsid w:val="000860EC"/>
    <w:rsid w:val="00086202"/>
    <w:rsid w:val="00087615"/>
    <w:rsid w:val="0008772E"/>
    <w:rsid w:val="00087973"/>
    <w:rsid w:val="00087BBE"/>
    <w:rsid w:val="00087F79"/>
    <w:rsid w:val="00087FE5"/>
    <w:rsid w:val="0009110A"/>
    <w:rsid w:val="0009144B"/>
    <w:rsid w:val="000916AA"/>
    <w:rsid w:val="00091D5C"/>
    <w:rsid w:val="00091DBD"/>
    <w:rsid w:val="0009250C"/>
    <w:rsid w:val="000925CB"/>
    <w:rsid w:val="00092A76"/>
    <w:rsid w:val="00092C07"/>
    <w:rsid w:val="000936A5"/>
    <w:rsid w:val="000937C3"/>
    <w:rsid w:val="00093B82"/>
    <w:rsid w:val="00093D50"/>
    <w:rsid w:val="00093E9D"/>
    <w:rsid w:val="00094934"/>
    <w:rsid w:val="00094AE0"/>
    <w:rsid w:val="00094CE6"/>
    <w:rsid w:val="00094D79"/>
    <w:rsid w:val="00094DC1"/>
    <w:rsid w:val="00094EDE"/>
    <w:rsid w:val="00095309"/>
    <w:rsid w:val="00096318"/>
    <w:rsid w:val="000965D0"/>
    <w:rsid w:val="0009678B"/>
    <w:rsid w:val="00096810"/>
    <w:rsid w:val="00097044"/>
    <w:rsid w:val="00097AE8"/>
    <w:rsid w:val="000A024A"/>
    <w:rsid w:val="000A071C"/>
    <w:rsid w:val="000A1A7C"/>
    <w:rsid w:val="000A1CBA"/>
    <w:rsid w:val="000A1F5B"/>
    <w:rsid w:val="000A2A9D"/>
    <w:rsid w:val="000A2F38"/>
    <w:rsid w:val="000A3A06"/>
    <w:rsid w:val="000A4D3C"/>
    <w:rsid w:val="000A5224"/>
    <w:rsid w:val="000A57CB"/>
    <w:rsid w:val="000A5F58"/>
    <w:rsid w:val="000A7106"/>
    <w:rsid w:val="000A79C8"/>
    <w:rsid w:val="000A7C38"/>
    <w:rsid w:val="000A7DB2"/>
    <w:rsid w:val="000B0076"/>
    <w:rsid w:val="000B0302"/>
    <w:rsid w:val="000B0E98"/>
    <w:rsid w:val="000B132F"/>
    <w:rsid w:val="000B155D"/>
    <w:rsid w:val="000B1B59"/>
    <w:rsid w:val="000B2A97"/>
    <w:rsid w:val="000B2E46"/>
    <w:rsid w:val="000B2F46"/>
    <w:rsid w:val="000B308A"/>
    <w:rsid w:val="000B33A9"/>
    <w:rsid w:val="000B3A66"/>
    <w:rsid w:val="000B3D0E"/>
    <w:rsid w:val="000B3DA7"/>
    <w:rsid w:val="000B40F3"/>
    <w:rsid w:val="000B4186"/>
    <w:rsid w:val="000B45EE"/>
    <w:rsid w:val="000B4A0D"/>
    <w:rsid w:val="000B4F74"/>
    <w:rsid w:val="000B56CD"/>
    <w:rsid w:val="000B57B0"/>
    <w:rsid w:val="000B58B7"/>
    <w:rsid w:val="000B65BC"/>
    <w:rsid w:val="000B75D9"/>
    <w:rsid w:val="000B7DE9"/>
    <w:rsid w:val="000C07CF"/>
    <w:rsid w:val="000C0876"/>
    <w:rsid w:val="000C0BB1"/>
    <w:rsid w:val="000C131C"/>
    <w:rsid w:val="000C21E6"/>
    <w:rsid w:val="000C2D66"/>
    <w:rsid w:val="000C2DF6"/>
    <w:rsid w:val="000C3849"/>
    <w:rsid w:val="000C3AD8"/>
    <w:rsid w:val="000C3F03"/>
    <w:rsid w:val="000C40DC"/>
    <w:rsid w:val="000C48A3"/>
    <w:rsid w:val="000C4923"/>
    <w:rsid w:val="000C5463"/>
    <w:rsid w:val="000C5E38"/>
    <w:rsid w:val="000C6919"/>
    <w:rsid w:val="000C6954"/>
    <w:rsid w:val="000C6A48"/>
    <w:rsid w:val="000C6C58"/>
    <w:rsid w:val="000C7A1B"/>
    <w:rsid w:val="000C7EA4"/>
    <w:rsid w:val="000D0237"/>
    <w:rsid w:val="000D0532"/>
    <w:rsid w:val="000D06F2"/>
    <w:rsid w:val="000D11CB"/>
    <w:rsid w:val="000D18B6"/>
    <w:rsid w:val="000D1A45"/>
    <w:rsid w:val="000D1B17"/>
    <w:rsid w:val="000D2479"/>
    <w:rsid w:val="000D347E"/>
    <w:rsid w:val="000D3B6C"/>
    <w:rsid w:val="000D428F"/>
    <w:rsid w:val="000D43FA"/>
    <w:rsid w:val="000D5040"/>
    <w:rsid w:val="000D5350"/>
    <w:rsid w:val="000D545D"/>
    <w:rsid w:val="000D5599"/>
    <w:rsid w:val="000D58B1"/>
    <w:rsid w:val="000D5C80"/>
    <w:rsid w:val="000D722F"/>
    <w:rsid w:val="000D726E"/>
    <w:rsid w:val="000D73C7"/>
    <w:rsid w:val="000E031C"/>
    <w:rsid w:val="000E0552"/>
    <w:rsid w:val="000E0724"/>
    <w:rsid w:val="000E092E"/>
    <w:rsid w:val="000E0DF8"/>
    <w:rsid w:val="000E107B"/>
    <w:rsid w:val="000E1223"/>
    <w:rsid w:val="000E173A"/>
    <w:rsid w:val="000E1762"/>
    <w:rsid w:val="000E1D35"/>
    <w:rsid w:val="000E2008"/>
    <w:rsid w:val="000E2435"/>
    <w:rsid w:val="000E24C4"/>
    <w:rsid w:val="000E2918"/>
    <w:rsid w:val="000E2C7A"/>
    <w:rsid w:val="000E2F07"/>
    <w:rsid w:val="000E2F19"/>
    <w:rsid w:val="000E339B"/>
    <w:rsid w:val="000E3C5C"/>
    <w:rsid w:val="000E4257"/>
    <w:rsid w:val="000E429D"/>
    <w:rsid w:val="000E48C2"/>
    <w:rsid w:val="000E4C3C"/>
    <w:rsid w:val="000E5747"/>
    <w:rsid w:val="000E5805"/>
    <w:rsid w:val="000E59DD"/>
    <w:rsid w:val="000E67C2"/>
    <w:rsid w:val="000E6B84"/>
    <w:rsid w:val="000E7FC0"/>
    <w:rsid w:val="000F0546"/>
    <w:rsid w:val="000F08C7"/>
    <w:rsid w:val="000F08F2"/>
    <w:rsid w:val="000F1103"/>
    <w:rsid w:val="000F16F1"/>
    <w:rsid w:val="000F1839"/>
    <w:rsid w:val="000F206C"/>
    <w:rsid w:val="000F26F1"/>
    <w:rsid w:val="000F2887"/>
    <w:rsid w:val="000F2A3D"/>
    <w:rsid w:val="000F3272"/>
    <w:rsid w:val="000F3713"/>
    <w:rsid w:val="000F391C"/>
    <w:rsid w:val="000F3C6A"/>
    <w:rsid w:val="000F4468"/>
    <w:rsid w:val="000F44F9"/>
    <w:rsid w:val="000F52AB"/>
    <w:rsid w:val="000F5500"/>
    <w:rsid w:val="000F587C"/>
    <w:rsid w:val="000F60C7"/>
    <w:rsid w:val="000F6611"/>
    <w:rsid w:val="000F6796"/>
    <w:rsid w:val="000F7141"/>
    <w:rsid w:val="000F7D8D"/>
    <w:rsid w:val="000F7FDC"/>
    <w:rsid w:val="000F7FE7"/>
    <w:rsid w:val="001003E8"/>
    <w:rsid w:val="00100924"/>
    <w:rsid w:val="00100C77"/>
    <w:rsid w:val="00101555"/>
    <w:rsid w:val="001015F8"/>
    <w:rsid w:val="00101C27"/>
    <w:rsid w:val="0010268E"/>
    <w:rsid w:val="00102A98"/>
    <w:rsid w:val="00102C91"/>
    <w:rsid w:val="001047D9"/>
    <w:rsid w:val="0010485A"/>
    <w:rsid w:val="00104CED"/>
    <w:rsid w:val="00104FEC"/>
    <w:rsid w:val="00105353"/>
    <w:rsid w:val="00105852"/>
    <w:rsid w:val="00105A36"/>
    <w:rsid w:val="001061F9"/>
    <w:rsid w:val="00106FB6"/>
    <w:rsid w:val="001070B2"/>
    <w:rsid w:val="00107C39"/>
    <w:rsid w:val="00110A24"/>
    <w:rsid w:val="00110B6A"/>
    <w:rsid w:val="0011115F"/>
    <w:rsid w:val="00111725"/>
    <w:rsid w:val="00111B5E"/>
    <w:rsid w:val="00111E72"/>
    <w:rsid w:val="001126A0"/>
    <w:rsid w:val="00112E01"/>
    <w:rsid w:val="00113CE1"/>
    <w:rsid w:val="0011458F"/>
    <w:rsid w:val="001146EA"/>
    <w:rsid w:val="00114AC5"/>
    <w:rsid w:val="00114C5D"/>
    <w:rsid w:val="00114F89"/>
    <w:rsid w:val="00115062"/>
    <w:rsid w:val="00115146"/>
    <w:rsid w:val="00115BE8"/>
    <w:rsid w:val="00115EBD"/>
    <w:rsid w:val="00116B92"/>
    <w:rsid w:val="001170A4"/>
    <w:rsid w:val="00117D24"/>
    <w:rsid w:val="00120566"/>
    <w:rsid w:val="001206F6"/>
    <w:rsid w:val="001208D0"/>
    <w:rsid w:val="001208FC"/>
    <w:rsid w:val="00121376"/>
    <w:rsid w:val="00121BFF"/>
    <w:rsid w:val="00122192"/>
    <w:rsid w:val="001225C4"/>
    <w:rsid w:val="00122630"/>
    <w:rsid w:val="00122848"/>
    <w:rsid w:val="00123144"/>
    <w:rsid w:val="001234CA"/>
    <w:rsid w:val="00124A47"/>
    <w:rsid w:val="00125E35"/>
    <w:rsid w:val="0012641B"/>
    <w:rsid w:val="0012647D"/>
    <w:rsid w:val="00126F87"/>
    <w:rsid w:val="0012716D"/>
    <w:rsid w:val="00127222"/>
    <w:rsid w:val="0012776F"/>
    <w:rsid w:val="00127CF9"/>
    <w:rsid w:val="001300F8"/>
    <w:rsid w:val="001303F0"/>
    <w:rsid w:val="001307D7"/>
    <w:rsid w:val="00130B55"/>
    <w:rsid w:val="001312BC"/>
    <w:rsid w:val="001314E4"/>
    <w:rsid w:val="001315A4"/>
    <w:rsid w:val="00131770"/>
    <w:rsid w:val="00131BF9"/>
    <w:rsid w:val="00131D03"/>
    <w:rsid w:val="001322F8"/>
    <w:rsid w:val="0013288E"/>
    <w:rsid w:val="001328E6"/>
    <w:rsid w:val="00132939"/>
    <w:rsid w:val="00132BFB"/>
    <w:rsid w:val="00133101"/>
    <w:rsid w:val="0013313F"/>
    <w:rsid w:val="00133859"/>
    <w:rsid w:val="00133A73"/>
    <w:rsid w:val="00133CA4"/>
    <w:rsid w:val="00134C47"/>
    <w:rsid w:val="00134C99"/>
    <w:rsid w:val="00134F1B"/>
    <w:rsid w:val="001355C3"/>
    <w:rsid w:val="00135E3C"/>
    <w:rsid w:val="001362EC"/>
    <w:rsid w:val="00136660"/>
    <w:rsid w:val="001366C4"/>
    <w:rsid w:val="00136B0B"/>
    <w:rsid w:val="00136B1F"/>
    <w:rsid w:val="00136E01"/>
    <w:rsid w:val="00137D2F"/>
    <w:rsid w:val="001405D4"/>
    <w:rsid w:val="00141124"/>
    <w:rsid w:val="00141BD4"/>
    <w:rsid w:val="001423D5"/>
    <w:rsid w:val="00142A07"/>
    <w:rsid w:val="00142B28"/>
    <w:rsid w:val="00142EAB"/>
    <w:rsid w:val="001431B2"/>
    <w:rsid w:val="00143341"/>
    <w:rsid w:val="00143A91"/>
    <w:rsid w:val="0014429F"/>
    <w:rsid w:val="00144D00"/>
    <w:rsid w:val="00145021"/>
    <w:rsid w:val="0014546D"/>
    <w:rsid w:val="001457CA"/>
    <w:rsid w:val="00145D41"/>
    <w:rsid w:val="00146601"/>
    <w:rsid w:val="00146AA3"/>
    <w:rsid w:val="00146BCD"/>
    <w:rsid w:val="00146DB8"/>
    <w:rsid w:val="00147377"/>
    <w:rsid w:val="00147398"/>
    <w:rsid w:val="0014749E"/>
    <w:rsid w:val="001478EC"/>
    <w:rsid w:val="00147C55"/>
    <w:rsid w:val="00151263"/>
    <w:rsid w:val="001515CA"/>
    <w:rsid w:val="00151867"/>
    <w:rsid w:val="00151923"/>
    <w:rsid w:val="001521B6"/>
    <w:rsid w:val="001521B9"/>
    <w:rsid w:val="0015237A"/>
    <w:rsid w:val="001527F4"/>
    <w:rsid w:val="00152F35"/>
    <w:rsid w:val="0015417E"/>
    <w:rsid w:val="00154573"/>
    <w:rsid w:val="00154BE9"/>
    <w:rsid w:val="00154D2B"/>
    <w:rsid w:val="00155668"/>
    <w:rsid w:val="00155797"/>
    <w:rsid w:val="00155C51"/>
    <w:rsid w:val="00155EC6"/>
    <w:rsid w:val="00156BC2"/>
    <w:rsid w:val="00156CE8"/>
    <w:rsid w:val="00156DAC"/>
    <w:rsid w:val="00156DC2"/>
    <w:rsid w:val="00156F58"/>
    <w:rsid w:val="00156FBD"/>
    <w:rsid w:val="00156FDD"/>
    <w:rsid w:val="00157190"/>
    <w:rsid w:val="001571C4"/>
    <w:rsid w:val="00157C10"/>
    <w:rsid w:val="00157D4C"/>
    <w:rsid w:val="00157E71"/>
    <w:rsid w:val="00157F1E"/>
    <w:rsid w:val="00160411"/>
    <w:rsid w:val="001605AB"/>
    <w:rsid w:val="001607B3"/>
    <w:rsid w:val="00160EFB"/>
    <w:rsid w:val="00161210"/>
    <w:rsid w:val="001613E7"/>
    <w:rsid w:val="0016164E"/>
    <w:rsid w:val="00162A7C"/>
    <w:rsid w:val="00162FA3"/>
    <w:rsid w:val="0016332B"/>
    <w:rsid w:val="001636CF"/>
    <w:rsid w:val="00163925"/>
    <w:rsid w:val="00163DA6"/>
    <w:rsid w:val="001643D1"/>
    <w:rsid w:val="001648EB"/>
    <w:rsid w:val="00164A89"/>
    <w:rsid w:val="00164D4E"/>
    <w:rsid w:val="001659A4"/>
    <w:rsid w:val="00167175"/>
    <w:rsid w:val="0016720D"/>
    <w:rsid w:val="0016778A"/>
    <w:rsid w:val="0016791E"/>
    <w:rsid w:val="00167F66"/>
    <w:rsid w:val="00170885"/>
    <w:rsid w:val="00170A21"/>
    <w:rsid w:val="00170F5A"/>
    <w:rsid w:val="001718BB"/>
    <w:rsid w:val="00172684"/>
    <w:rsid w:val="00173163"/>
    <w:rsid w:val="00173E6D"/>
    <w:rsid w:val="001747FF"/>
    <w:rsid w:val="00174972"/>
    <w:rsid w:val="00174B2C"/>
    <w:rsid w:val="00174DC8"/>
    <w:rsid w:val="00174EF1"/>
    <w:rsid w:val="00174EFB"/>
    <w:rsid w:val="00174F1C"/>
    <w:rsid w:val="001752F4"/>
    <w:rsid w:val="001753C8"/>
    <w:rsid w:val="00176607"/>
    <w:rsid w:val="001767AB"/>
    <w:rsid w:val="0017682E"/>
    <w:rsid w:val="00176BE8"/>
    <w:rsid w:val="00176D6D"/>
    <w:rsid w:val="001776C9"/>
    <w:rsid w:val="00177A05"/>
    <w:rsid w:val="00177A62"/>
    <w:rsid w:val="00177D30"/>
    <w:rsid w:val="00180532"/>
    <w:rsid w:val="00180DE3"/>
    <w:rsid w:val="00181028"/>
    <w:rsid w:val="001818EA"/>
    <w:rsid w:val="00181EC1"/>
    <w:rsid w:val="0018227B"/>
    <w:rsid w:val="00182779"/>
    <w:rsid w:val="00182B29"/>
    <w:rsid w:val="00182DBC"/>
    <w:rsid w:val="00183669"/>
    <w:rsid w:val="001839DA"/>
    <w:rsid w:val="00183B98"/>
    <w:rsid w:val="00183C17"/>
    <w:rsid w:val="00184084"/>
    <w:rsid w:val="00184688"/>
    <w:rsid w:val="00184AE6"/>
    <w:rsid w:val="00185934"/>
    <w:rsid w:val="00185D01"/>
    <w:rsid w:val="00185F43"/>
    <w:rsid w:val="00186113"/>
    <w:rsid w:val="0018772A"/>
    <w:rsid w:val="00187EC8"/>
    <w:rsid w:val="001909BB"/>
    <w:rsid w:val="001917C6"/>
    <w:rsid w:val="00191A99"/>
    <w:rsid w:val="0019225B"/>
    <w:rsid w:val="00192D28"/>
    <w:rsid w:val="00193584"/>
    <w:rsid w:val="00194658"/>
    <w:rsid w:val="00194CE5"/>
    <w:rsid w:val="00195B67"/>
    <w:rsid w:val="00195D7E"/>
    <w:rsid w:val="001965D6"/>
    <w:rsid w:val="0019721B"/>
    <w:rsid w:val="001978E4"/>
    <w:rsid w:val="00197A20"/>
    <w:rsid w:val="00197CB0"/>
    <w:rsid w:val="001A0B2A"/>
    <w:rsid w:val="001A17E7"/>
    <w:rsid w:val="001A253D"/>
    <w:rsid w:val="001A25AC"/>
    <w:rsid w:val="001A29EF"/>
    <w:rsid w:val="001A2F15"/>
    <w:rsid w:val="001A3339"/>
    <w:rsid w:val="001A346A"/>
    <w:rsid w:val="001A37E8"/>
    <w:rsid w:val="001A3E14"/>
    <w:rsid w:val="001A4845"/>
    <w:rsid w:val="001A489B"/>
    <w:rsid w:val="001A4CC7"/>
    <w:rsid w:val="001A5002"/>
    <w:rsid w:val="001A55A4"/>
    <w:rsid w:val="001A5810"/>
    <w:rsid w:val="001A5960"/>
    <w:rsid w:val="001A59F3"/>
    <w:rsid w:val="001A5BB0"/>
    <w:rsid w:val="001A5CDD"/>
    <w:rsid w:val="001A6F05"/>
    <w:rsid w:val="001A724E"/>
    <w:rsid w:val="001A75CE"/>
    <w:rsid w:val="001B08FB"/>
    <w:rsid w:val="001B099D"/>
    <w:rsid w:val="001B0BBA"/>
    <w:rsid w:val="001B1849"/>
    <w:rsid w:val="001B1BCF"/>
    <w:rsid w:val="001B1C52"/>
    <w:rsid w:val="001B1E18"/>
    <w:rsid w:val="001B2614"/>
    <w:rsid w:val="001B35A5"/>
    <w:rsid w:val="001B39D0"/>
    <w:rsid w:val="001B3D76"/>
    <w:rsid w:val="001B3EEB"/>
    <w:rsid w:val="001B40AA"/>
    <w:rsid w:val="001B4213"/>
    <w:rsid w:val="001B47D1"/>
    <w:rsid w:val="001B4B0D"/>
    <w:rsid w:val="001B5B1A"/>
    <w:rsid w:val="001B69D5"/>
    <w:rsid w:val="001B6E53"/>
    <w:rsid w:val="001B777F"/>
    <w:rsid w:val="001B7860"/>
    <w:rsid w:val="001B7CE6"/>
    <w:rsid w:val="001C00C9"/>
    <w:rsid w:val="001C0153"/>
    <w:rsid w:val="001C1286"/>
    <w:rsid w:val="001C1529"/>
    <w:rsid w:val="001C1C3D"/>
    <w:rsid w:val="001C29B6"/>
    <w:rsid w:val="001C2B19"/>
    <w:rsid w:val="001C2D8B"/>
    <w:rsid w:val="001C31D7"/>
    <w:rsid w:val="001C3E84"/>
    <w:rsid w:val="001C5358"/>
    <w:rsid w:val="001C601C"/>
    <w:rsid w:val="001C69F1"/>
    <w:rsid w:val="001C6AF2"/>
    <w:rsid w:val="001C6B57"/>
    <w:rsid w:val="001C6EF3"/>
    <w:rsid w:val="001C6FE8"/>
    <w:rsid w:val="001C741A"/>
    <w:rsid w:val="001C7A91"/>
    <w:rsid w:val="001C7BB8"/>
    <w:rsid w:val="001C7DDC"/>
    <w:rsid w:val="001D0821"/>
    <w:rsid w:val="001D0C2B"/>
    <w:rsid w:val="001D1010"/>
    <w:rsid w:val="001D153F"/>
    <w:rsid w:val="001D156B"/>
    <w:rsid w:val="001D24F8"/>
    <w:rsid w:val="001D259C"/>
    <w:rsid w:val="001D2AFA"/>
    <w:rsid w:val="001D45B4"/>
    <w:rsid w:val="001D4631"/>
    <w:rsid w:val="001D4993"/>
    <w:rsid w:val="001D4BDD"/>
    <w:rsid w:val="001D58CA"/>
    <w:rsid w:val="001D5D15"/>
    <w:rsid w:val="001D6AB7"/>
    <w:rsid w:val="001D6D7F"/>
    <w:rsid w:val="001D78A9"/>
    <w:rsid w:val="001E0085"/>
    <w:rsid w:val="001E02CC"/>
    <w:rsid w:val="001E05B0"/>
    <w:rsid w:val="001E064C"/>
    <w:rsid w:val="001E175B"/>
    <w:rsid w:val="001E17C4"/>
    <w:rsid w:val="001E19CD"/>
    <w:rsid w:val="001E2295"/>
    <w:rsid w:val="001E285D"/>
    <w:rsid w:val="001E2C6C"/>
    <w:rsid w:val="001E34B1"/>
    <w:rsid w:val="001E413A"/>
    <w:rsid w:val="001E4660"/>
    <w:rsid w:val="001E5268"/>
    <w:rsid w:val="001E548E"/>
    <w:rsid w:val="001E6035"/>
    <w:rsid w:val="001E6612"/>
    <w:rsid w:val="001E66BE"/>
    <w:rsid w:val="001E6FF0"/>
    <w:rsid w:val="001E76BA"/>
    <w:rsid w:val="001E7AE2"/>
    <w:rsid w:val="001E7C71"/>
    <w:rsid w:val="001F1299"/>
    <w:rsid w:val="001F1B04"/>
    <w:rsid w:val="001F1CE4"/>
    <w:rsid w:val="001F1ED8"/>
    <w:rsid w:val="001F2A6B"/>
    <w:rsid w:val="001F34FC"/>
    <w:rsid w:val="001F3A38"/>
    <w:rsid w:val="001F3E6B"/>
    <w:rsid w:val="001F3FE0"/>
    <w:rsid w:val="001F4063"/>
    <w:rsid w:val="001F40B3"/>
    <w:rsid w:val="001F43DB"/>
    <w:rsid w:val="001F48F7"/>
    <w:rsid w:val="001F4A57"/>
    <w:rsid w:val="001F4D3C"/>
    <w:rsid w:val="001F501F"/>
    <w:rsid w:val="001F5124"/>
    <w:rsid w:val="001F60DE"/>
    <w:rsid w:val="001F62FD"/>
    <w:rsid w:val="001F66FE"/>
    <w:rsid w:val="001F68B3"/>
    <w:rsid w:val="001F70F5"/>
    <w:rsid w:val="001F75D2"/>
    <w:rsid w:val="001F77C8"/>
    <w:rsid w:val="001F79B6"/>
    <w:rsid w:val="001F7A8F"/>
    <w:rsid w:val="001F7AA8"/>
    <w:rsid w:val="001F7AD8"/>
    <w:rsid w:val="001F7C2A"/>
    <w:rsid w:val="0020079B"/>
    <w:rsid w:val="002010C3"/>
    <w:rsid w:val="00201381"/>
    <w:rsid w:val="00201DAE"/>
    <w:rsid w:val="002032B8"/>
    <w:rsid w:val="002045ED"/>
    <w:rsid w:val="002048F7"/>
    <w:rsid w:val="0020507F"/>
    <w:rsid w:val="0020516C"/>
    <w:rsid w:val="00205337"/>
    <w:rsid w:val="00206D74"/>
    <w:rsid w:val="0020702F"/>
    <w:rsid w:val="002070B3"/>
    <w:rsid w:val="0020718A"/>
    <w:rsid w:val="00207227"/>
    <w:rsid w:val="002074E5"/>
    <w:rsid w:val="00207A49"/>
    <w:rsid w:val="002100F5"/>
    <w:rsid w:val="002102A2"/>
    <w:rsid w:val="0021055D"/>
    <w:rsid w:val="00210A40"/>
    <w:rsid w:val="002112FC"/>
    <w:rsid w:val="00211846"/>
    <w:rsid w:val="00211C39"/>
    <w:rsid w:val="002122D2"/>
    <w:rsid w:val="00212356"/>
    <w:rsid w:val="002128DE"/>
    <w:rsid w:val="00213170"/>
    <w:rsid w:val="00213679"/>
    <w:rsid w:val="002139B4"/>
    <w:rsid w:val="0021405B"/>
    <w:rsid w:val="0021405F"/>
    <w:rsid w:val="00214869"/>
    <w:rsid w:val="002150B5"/>
    <w:rsid w:val="002159C1"/>
    <w:rsid w:val="00215DA7"/>
    <w:rsid w:val="00216484"/>
    <w:rsid w:val="00216882"/>
    <w:rsid w:val="002168A3"/>
    <w:rsid w:val="00217300"/>
    <w:rsid w:val="00217614"/>
    <w:rsid w:val="00217A56"/>
    <w:rsid w:val="00217EBE"/>
    <w:rsid w:val="00220113"/>
    <w:rsid w:val="0022035D"/>
    <w:rsid w:val="00220FB7"/>
    <w:rsid w:val="00221716"/>
    <w:rsid w:val="0022193B"/>
    <w:rsid w:val="002222A2"/>
    <w:rsid w:val="00222312"/>
    <w:rsid w:val="00222315"/>
    <w:rsid w:val="002235ED"/>
    <w:rsid w:val="00223B64"/>
    <w:rsid w:val="00223B85"/>
    <w:rsid w:val="00223D74"/>
    <w:rsid w:val="00223F08"/>
    <w:rsid w:val="002240FF"/>
    <w:rsid w:val="00224425"/>
    <w:rsid w:val="00224973"/>
    <w:rsid w:val="00224EB3"/>
    <w:rsid w:val="00225EF4"/>
    <w:rsid w:val="00226A0E"/>
    <w:rsid w:val="00226BD8"/>
    <w:rsid w:val="0022709F"/>
    <w:rsid w:val="0022721A"/>
    <w:rsid w:val="00227973"/>
    <w:rsid w:val="0023015C"/>
    <w:rsid w:val="00230395"/>
    <w:rsid w:val="00230398"/>
    <w:rsid w:val="00230C5D"/>
    <w:rsid w:val="002311AE"/>
    <w:rsid w:val="002317EC"/>
    <w:rsid w:val="00231EC5"/>
    <w:rsid w:val="00232243"/>
    <w:rsid w:val="002323C0"/>
    <w:rsid w:val="0023281C"/>
    <w:rsid w:val="00232A33"/>
    <w:rsid w:val="00232BFE"/>
    <w:rsid w:val="00232C40"/>
    <w:rsid w:val="002334C0"/>
    <w:rsid w:val="00234109"/>
    <w:rsid w:val="002353A4"/>
    <w:rsid w:val="002357A5"/>
    <w:rsid w:val="00235CC7"/>
    <w:rsid w:val="00235E19"/>
    <w:rsid w:val="0023623D"/>
    <w:rsid w:val="0023735C"/>
    <w:rsid w:val="002373C4"/>
    <w:rsid w:val="0023798C"/>
    <w:rsid w:val="0024085B"/>
    <w:rsid w:val="002409CC"/>
    <w:rsid w:val="00240B46"/>
    <w:rsid w:val="00240C7F"/>
    <w:rsid w:val="0024112C"/>
    <w:rsid w:val="00241CBD"/>
    <w:rsid w:val="00241F16"/>
    <w:rsid w:val="00242680"/>
    <w:rsid w:val="002432DD"/>
    <w:rsid w:val="002435F9"/>
    <w:rsid w:val="00243768"/>
    <w:rsid w:val="0024376A"/>
    <w:rsid w:val="00243870"/>
    <w:rsid w:val="00243A84"/>
    <w:rsid w:val="00243C7F"/>
    <w:rsid w:val="00243D6C"/>
    <w:rsid w:val="00244C49"/>
    <w:rsid w:val="00244D78"/>
    <w:rsid w:val="002451B9"/>
    <w:rsid w:val="002452C2"/>
    <w:rsid w:val="00245A0B"/>
    <w:rsid w:val="00246955"/>
    <w:rsid w:val="00247273"/>
    <w:rsid w:val="00247BB5"/>
    <w:rsid w:val="00247C0D"/>
    <w:rsid w:val="00250476"/>
    <w:rsid w:val="00250508"/>
    <w:rsid w:val="002508D5"/>
    <w:rsid w:val="00250F7E"/>
    <w:rsid w:val="00250FEE"/>
    <w:rsid w:val="00251308"/>
    <w:rsid w:val="00251607"/>
    <w:rsid w:val="00251730"/>
    <w:rsid w:val="00251833"/>
    <w:rsid w:val="002519DA"/>
    <w:rsid w:val="00251CF8"/>
    <w:rsid w:val="00251F60"/>
    <w:rsid w:val="002525D2"/>
    <w:rsid w:val="00252720"/>
    <w:rsid w:val="00252AA6"/>
    <w:rsid w:val="00253108"/>
    <w:rsid w:val="00254979"/>
    <w:rsid w:val="00254EC2"/>
    <w:rsid w:val="002553EB"/>
    <w:rsid w:val="002555FB"/>
    <w:rsid w:val="002570AE"/>
    <w:rsid w:val="002576F8"/>
    <w:rsid w:val="00257959"/>
    <w:rsid w:val="00257BBF"/>
    <w:rsid w:val="00257C0D"/>
    <w:rsid w:val="00257C66"/>
    <w:rsid w:val="00257CF4"/>
    <w:rsid w:val="00257D10"/>
    <w:rsid w:val="0026017D"/>
    <w:rsid w:val="00260CBE"/>
    <w:rsid w:val="00260DDD"/>
    <w:rsid w:val="002614A9"/>
    <w:rsid w:val="0026230F"/>
    <w:rsid w:val="00262DB6"/>
    <w:rsid w:val="00262F7E"/>
    <w:rsid w:val="002635A8"/>
    <w:rsid w:val="00263FAE"/>
    <w:rsid w:val="002641B6"/>
    <w:rsid w:val="0026452E"/>
    <w:rsid w:val="002649D7"/>
    <w:rsid w:val="00264FD2"/>
    <w:rsid w:val="00265677"/>
    <w:rsid w:val="00266564"/>
    <w:rsid w:val="00266FDE"/>
    <w:rsid w:val="002674B4"/>
    <w:rsid w:val="00267803"/>
    <w:rsid w:val="002702DA"/>
    <w:rsid w:val="002704CE"/>
    <w:rsid w:val="00270AFE"/>
    <w:rsid w:val="00270FF8"/>
    <w:rsid w:val="00271511"/>
    <w:rsid w:val="00271DCF"/>
    <w:rsid w:val="00272030"/>
    <w:rsid w:val="002723A9"/>
    <w:rsid w:val="00274F16"/>
    <w:rsid w:val="002750A5"/>
    <w:rsid w:val="002752C5"/>
    <w:rsid w:val="002753D2"/>
    <w:rsid w:val="00275633"/>
    <w:rsid w:val="00275B04"/>
    <w:rsid w:val="00275BB8"/>
    <w:rsid w:val="00275BC7"/>
    <w:rsid w:val="00275D77"/>
    <w:rsid w:val="00275F7C"/>
    <w:rsid w:val="00277333"/>
    <w:rsid w:val="00280A07"/>
    <w:rsid w:val="00280B55"/>
    <w:rsid w:val="00281364"/>
    <w:rsid w:val="00281FD1"/>
    <w:rsid w:val="002824B3"/>
    <w:rsid w:val="00282536"/>
    <w:rsid w:val="00282AC2"/>
    <w:rsid w:val="00282B86"/>
    <w:rsid w:val="00283357"/>
    <w:rsid w:val="0028342C"/>
    <w:rsid w:val="002840BA"/>
    <w:rsid w:val="002841B7"/>
    <w:rsid w:val="00284246"/>
    <w:rsid w:val="002848B0"/>
    <w:rsid w:val="002848B4"/>
    <w:rsid w:val="0028493E"/>
    <w:rsid w:val="00284F0A"/>
    <w:rsid w:val="00285494"/>
    <w:rsid w:val="002857BB"/>
    <w:rsid w:val="00286AE8"/>
    <w:rsid w:val="00287037"/>
    <w:rsid w:val="002872CC"/>
    <w:rsid w:val="00287C3B"/>
    <w:rsid w:val="00287FF7"/>
    <w:rsid w:val="00290DED"/>
    <w:rsid w:val="002912ED"/>
    <w:rsid w:val="00291A14"/>
    <w:rsid w:val="00291E9E"/>
    <w:rsid w:val="002924BD"/>
    <w:rsid w:val="002925D9"/>
    <w:rsid w:val="002931D3"/>
    <w:rsid w:val="002932BD"/>
    <w:rsid w:val="002936D4"/>
    <w:rsid w:val="002939B3"/>
    <w:rsid w:val="00293CF4"/>
    <w:rsid w:val="00294997"/>
    <w:rsid w:val="00294C91"/>
    <w:rsid w:val="00295573"/>
    <w:rsid w:val="00295A39"/>
    <w:rsid w:val="00295C0E"/>
    <w:rsid w:val="0029688A"/>
    <w:rsid w:val="00296D47"/>
    <w:rsid w:val="00296F4B"/>
    <w:rsid w:val="00297504"/>
    <w:rsid w:val="002976F8"/>
    <w:rsid w:val="00297D7D"/>
    <w:rsid w:val="002A002B"/>
    <w:rsid w:val="002A014E"/>
    <w:rsid w:val="002A04AF"/>
    <w:rsid w:val="002A0AEF"/>
    <w:rsid w:val="002A0EE8"/>
    <w:rsid w:val="002A1E97"/>
    <w:rsid w:val="002A3F30"/>
    <w:rsid w:val="002A4D4B"/>
    <w:rsid w:val="002A51A2"/>
    <w:rsid w:val="002A59F6"/>
    <w:rsid w:val="002A5E5B"/>
    <w:rsid w:val="002A6692"/>
    <w:rsid w:val="002A69FC"/>
    <w:rsid w:val="002A6FC4"/>
    <w:rsid w:val="002A7346"/>
    <w:rsid w:val="002A7362"/>
    <w:rsid w:val="002A736F"/>
    <w:rsid w:val="002A7F85"/>
    <w:rsid w:val="002B004D"/>
    <w:rsid w:val="002B11D1"/>
    <w:rsid w:val="002B1418"/>
    <w:rsid w:val="002B14B8"/>
    <w:rsid w:val="002B1573"/>
    <w:rsid w:val="002B172A"/>
    <w:rsid w:val="002B1A7C"/>
    <w:rsid w:val="002B223F"/>
    <w:rsid w:val="002B2417"/>
    <w:rsid w:val="002B3C87"/>
    <w:rsid w:val="002B3E4C"/>
    <w:rsid w:val="002B409C"/>
    <w:rsid w:val="002B4A31"/>
    <w:rsid w:val="002B4BCE"/>
    <w:rsid w:val="002B52B1"/>
    <w:rsid w:val="002B5B11"/>
    <w:rsid w:val="002B6959"/>
    <w:rsid w:val="002B69B5"/>
    <w:rsid w:val="002B6D3E"/>
    <w:rsid w:val="002B7817"/>
    <w:rsid w:val="002B7A16"/>
    <w:rsid w:val="002B7BA2"/>
    <w:rsid w:val="002C0749"/>
    <w:rsid w:val="002C07FE"/>
    <w:rsid w:val="002C0921"/>
    <w:rsid w:val="002C0ED6"/>
    <w:rsid w:val="002C1DB3"/>
    <w:rsid w:val="002C1DF8"/>
    <w:rsid w:val="002C222D"/>
    <w:rsid w:val="002C2803"/>
    <w:rsid w:val="002C290A"/>
    <w:rsid w:val="002C33E8"/>
    <w:rsid w:val="002C3C9C"/>
    <w:rsid w:val="002C4090"/>
    <w:rsid w:val="002C4674"/>
    <w:rsid w:val="002C4C2F"/>
    <w:rsid w:val="002C4C99"/>
    <w:rsid w:val="002C591D"/>
    <w:rsid w:val="002C5BF8"/>
    <w:rsid w:val="002C5DA7"/>
    <w:rsid w:val="002C5FA4"/>
    <w:rsid w:val="002C6BF2"/>
    <w:rsid w:val="002C74BD"/>
    <w:rsid w:val="002C752B"/>
    <w:rsid w:val="002C75D5"/>
    <w:rsid w:val="002C798E"/>
    <w:rsid w:val="002C7E00"/>
    <w:rsid w:val="002D049C"/>
    <w:rsid w:val="002D06AF"/>
    <w:rsid w:val="002D0837"/>
    <w:rsid w:val="002D11FB"/>
    <w:rsid w:val="002D3063"/>
    <w:rsid w:val="002D34F7"/>
    <w:rsid w:val="002D4397"/>
    <w:rsid w:val="002D4E47"/>
    <w:rsid w:val="002D5098"/>
    <w:rsid w:val="002D62A0"/>
    <w:rsid w:val="002D647D"/>
    <w:rsid w:val="002D7143"/>
    <w:rsid w:val="002D7339"/>
    <w:rsid w:val="002D76AF"/>
    <w:rsid w:val="002D76DA"/>
    <w:rsid w:val="002D7835"/>
    <w:rsid w:val="002D7B2D"/>
    <w:rsid w:val="002D7BBD"/>
    <w:rsid w:val="002E0EB6"/>
    <w:rsid w:val="002E1128"/>
    <w:rsid w:val="002E144E"/>
    <w:rsid w:val="002E1A9D"/>
    <w:rsid w:val="002E24F7"/>
    <w:rsid w:val="002E335A"/>
    <w:rsid w:val="002E33DB"/>
    <w:rsid w:val="002E3901"/>
    <w:rsid w:val="002E3D8A"/>
    <w:rsid w:val="002E414D"/>
    <w:rsid w:val="002E53A5"/>
    <w:rsid w:val="002E583D"/>
    <w:rsid w:val="002E6338"/>
    <w:rsid w:val="002E673A"/>
    <w:rsid w:val="002E6CB4"/>
    <w:rsid w:val="002E6F40"/>
    <w:rsid w:val="002E7F7C"/>
    <w:rsid w:val="002F00FF"/>
    <w:rsid w:val="002F0D54"/>
    <w:rsid w:val="002F1382"/>
    <w:rsid w:val="002F1BFA"/>
    <w:rsid w:val="002F2446"/>
    <w:rsid w:val="002F2528"/>
    <w:rsid w:val="002F270E"/>
    <w:rsid w:val="002F27B1"/>
    <w:rsid w:val="002F27E7"/>
    <w:rsid w:val="002F3AA4"/>
    <w:rsid w:val="002F3CE3"/>
    <w:rsid w:val="002F42A3"/>
    <w:rsid w:val="002F4310"/>
    <w:rsid w:val="002F46C8"/>
    <w:rsid w:val="002F479A"/>
    <w:rsid w:val="002F47EF"/>
    <w:rsid w:val="002F4C4A"/>
    <w:rsid w:val="002F4E63"/>
    <w:rsid w:val="002F4E95"/>
    <w:rsid w:val="002F5CF7"/>
    <w:rsid w:val="002F5D33"/>
    <w:rsid w:val="002F61A9"/>
    <w:rsid w:val="002F61F1"/>
    <w:rsid w:val="002F651B"/>
    <w:rsid w:val="002F6889"/>
    <w:rsid w:val="002F6DC2"/>
    <w:rsid w:val="002F6E49"/>
    <w:rsid w:val="002F6ECE"/>
    <w:rsid w:val="002F712E"/>
    <w:rsid w:val="002F7714"/>
    <w:rsid w:val="002F7A88"/>
    <w:rsid w:val="002F7E4F"/>
    <w:rsid w:val="00300034"/>
    <w:rsid w:val="00300295"/>
    <w:rsid w:val="003003E7"/>
    <w:rsid w:val="003004CF"/>
    <w:rsid w:val="00300AA2"/>
    <w:rsid w:val="00300D14"/>
    <w:rsid w:val="003015EF"/>
    <w:rsid w:val="0030198A"/>
    <w:rsid w:val="00301B98"/>
    <w:rsid w:val="003020C0"/>
    <w:rsid w:val="003026D0"/>
    <w:rsid w:val="00302B4F"/>
    <w:rsid w:val="00302EB2"/>
    <w:rsid w:val="00302F09"/>
    <w:rsid w:val="0030306C"/>
    <w:rsid w:val="0030327C"/>
    <w:rsid w:val="003035DE"/>
    <w:rsid w:val="0030578F"/>
    <w:rsid w:val="00305E1C"/>
    <w:rsid w:val="003061F3"/>
    <w:rsid w:val="0030624E"/>
    <w:rsid w:val="0030664D"/>
    <w:rsid w:val="00306C57"/>
    <w:rsid w:val="00307071"/>
    <w:rsid w:val="00307163"/>
    <w:rsid w:val="003076AF"/>
    <w:rsid w:val="0031000B"/>
    <w:rsid w:val="00310B78"/>
    <w:rsid w:val="00310BFE"/>
    <w:rsid w:val="00310F64"/>
    <w:rsid w:val="003111CC"/>
    <w:rsid w:val="00311438"/>
    <w:rsid w:val="00311856"/>
    <w:rsid w:val="00311D96"/>
    <w:rsid w:val="00312225"/>
    <w:rsid w:val="00312389"/>
    <w:rsid w:val="003125F9"/>
    <w:rsid w:val="00313609"/>
    <w:rsid w:val="00313DF9"/>
    <w:rsid w:val="00314292"/>
    <w:rsid w:val="003149C8"/>
    <w:rsid w:val="00315FFC"/>
    <w:rsid w:val="00316AA5"/>
    <w:rsid w:val="00316D37"/>
    <w:rsid w:val="00316E66"/>
    <w:rsid w:val="00316F30"/>
    <w:rsid w:val="00317AB6"/>
    <w:rsid w:val="003203AE"/>
    <w:rsid w:val="00320465"/>
    <w:rsid w:val="003204D5"/>
    <w:rsid w:val="0032058C"/>
    <w:rsid w:val="0032098C"/>
    <w:rsid w:val="0032113B"/>
    <w:rsid w:val="00321299"/>
    <w:rsid w:val="00321711"/>
    <w:rsid w:val="00321924"/>
    <w:rsid w:val="00321A82"/>
    <w:rsid w:val="00321BF4"/>
    <w:rsid w:val="00321E9C"/>
    <w:rsid w:val="00322126"/>
    <w:rsid w:val="0032220D"/>
    <w:rsid w:val="003226DD"/>
    <w:rsid w:val="003235E7"/>
    <w:rsid w:val="00323B56"/>
    <w:rsid w:val="00324A40"/>
    <w:rsid w:val="00324D28"/>
    <w:rsid w:val="00324D40"/>
    <w:rsid w:val="00324F55"/>
    <w:rsid w:val="00324FD0"/>
    <w:rsid w:val="003257BE"/>
    <w:rsid w:val="00326039"/>
    <w:rsid w:val="003263B3"/>
    <w:rsid w:val="00326480"/>
    <w:rsid w:val="0032694F"/>
    <w:rsid w:val="00327458"/>
    <w:rsid w:val="003276AE"/>
    <w:rsid w:val="0032787F"/>
    <w:rsid w:val="0033007F"/>
    <w:rsid w:val="003301A0"/>
    <w:rsid w:val="00330220"/>
    <w:rsid w:val="0033062F"/>
    <w:rsid w:val="003307DF"/>
    <w:rsid w:val="00331368"/>
    <w:rsid w:val="00331622"/>
    <w:rsid w:val="00331675"/>
    <w:rsid w:val="00331DEE"/>
    <w:rsid w:val="0033206B"/>
    <w:rsid w:val="00332536"/>
    <w:rsid w:val="003325B9"/>
    <w:rsid w:val="00332681"/>
    <w:rsid w:val="00333307"/>
    <w:rsid w:val="003334B2"/>
    <w:rsid w:val="00333E98"/>
    <w:rsid w:val="00333EA4"/>
    <w:rsid w:val="00334AEF"/>
    <w:rsid w:val="003362B2"/>
    <w:rsid w:val="003363A5"/>
    <w:rsid w:val="00336475"/>
    <w:rsid w:val="00336850"/>
    <w:rsid w:val="00336C03"/>
    <w:rsid w:val="00336F9A"/>
    <w:rsid w:val="00337082"/>
    <w:rsid w:val="00337132"/>
    <w:rsid w:val="00337A93"/>
    <w:rsid w:val="00337BA0"/>
    <w:rsid w:val="00340212"/>
    <w:rsid w:val="0034031A"/>
    <w:rsid w:val="003406C4"/>
    <w:rsid w:val="003406E6"/>
    <w:rsid w:val="0034083B"/>
    <w:rsid w:val="00340B4D"/>
    <w:rsid w:val="00340C1B"/>
    <w:rsid w:val="00341157"/>
    <w:rsid w:val="003416AF"/>
    <w:rsid w:val="0034191D"/>
    <w:rsid w:val="003423B0"/>
    <w:rsid w:val="003428D3"/>
    <w:rsid w:val="003429AA"/>
    <w:rsid w:val="00343547"/>
    <w:rsid w:val="00343E9A"/>
    <w:rsid w:val="0034449C"/>
    <w:rsid w:val="00344B6A"/>
    <w:rsid w:val="00345230"/>
    <w:rsid w:val="00345D58"/>
    <w:rsid w:val="00345F3F"/>
    <w:rsid w:val="003462F9"/>
    <w:rsid w:val="003465A7"/>
    <w:rsid w:val="00346ED2"/>
    <w:rsid w:val="003474F1"/>
    <w:rsid w:val="00347AE1"/>
    <w:rsid w:val="00347AFA"/>
    <w:rsid w:val="003500D1"/>
    <w:rsid w:val="00350546"/>
    <w:rsid w:val="00350865"/>
    <w:rsid w:val="00350C60"/>
    <w:rsid w:val="00350FAA"/>
    <w:rsid w:val="003511E8"/>
    <w:rsid w:val="003512CC"/>
    <w:rsid w:val="00351522"/>
    <w:rsid w:val="00351C7D"/>
    <w:rsid w:val="003522E9"/>
    <w:rsid w:val="00352436"/>
    <w:rsid w:val="003527D8"/>
    <w:rsid w:val="003537AA"/>
    <w:rsid w:val="0035393D"/>
    <w:rsid w:val="00353B5D"/>
    <w:rsid w:val="00353D0D"/>
    <w:rsid w:val="00354D1B"/>
    <w:rsid w:val="00354DA7"/>
    <w:rsid w:val="00355405"/>
    <w:rsid w:val="00356BE3"/>
    <w:rsid w:val="00356C66"/>
    <w:rsid w:val="00356EE7"/>
    <w:rsid w:val="00357FE3"/>
    <w:rsid w:val="003609D6"/>
    <w:rsid w:val="00360A50"/>
    <w:rsid w:val="00360D95"/>
    <w:rsid w:val="00360E41"/>
    <w:rsid w:val="00360ED4"/>
    <w:rsid w:val="00361026"/>
    <w:rsid w:val="00361DB6"/>
    <w:rsid w:val="00363436"/>
    <w:rsid w:val="003635A1"/>
    <w:rsid w:val="003646AA"/>
    <w:rsid w:val="00364FFE"/>
    <w:rsid w:val="003658C4"/>
    <w:rsid w:val="00366507"/>
    <w:rsid w:val="00366D91"/>
    <w:rsid w:val="003671A7"/>
    <w:rsid w:val="00367F36"/>
    <w:rsid w:val="00367FF7"/>
    <w:rsid w:val="003709B3"/>
    <w:rsid w:val="00370EAB"/>
    <w:rsid w:val="00371A35"/>
    <w:rsid w:val="00372713"/>
    <w:rsid w:val="00372F0F"/>
    <w:rsid w:val="003737E8"/>
    <w:rsid w:val="00373D18"/>
    <w:rsid w:val="00373E1F"/>
    <w:rsid w:val="00373EE3"/>
    <w:rsid w:val="003740FC"/>
    <w:rsid w:val="00374935"/>
    <w:rsid w:val="00375338"/>
    <w:rsid w:val="0037638E"/>
    <w:rsid w:val="00377278"/>
    <w:rsid w:val="0037799F"/>
    <w:rsid w:val="00380390"/>
    <w:rsid w:val="003803C2"/>
    <w:rsid w:val="00380664"/>
    <w:rsid w:val="003809AF"/>
    <w:rsid w:val="00381206"/>
    <w:rsid w:val="0038180D"/>
    <w:rsid w:val="003833B9"/>
    <w:rsid w:val="00383C7B"/>
    <w:rsid w:val="00383F18"/>
    <w:rsid w:val="003840B2"/>
    <w:rsid w:val="003849D2"/>
    <w:rsid w:val="00384AEF"/>
    <w:rsid w:val="00384FE9"/>
    <w:rsid w:val="00385119"/>
    <w:rsid w:val="003858AC"/>
    <w:rsid w:val="00385EDD"/>
    <w:rsid w:val="00386971"/>
    <w:rsid w:val="00386D63"/>
    <w:rsid w:val="00387AB2"/>
    <w:rsid w:val="00387EF5"/>
    <w:rsid w:val="003908BE"/>
    <w:rsid w:val="00390E1B"/>
    <w:rsid w:val="00391358"/>
    <w:rsid w:val="00391904"/>
    <w:rsid w:val="00391FCB"/>
    <w:rsid w:val="003920A8"/>
    <w:rsid w:val="0039248C"/>
    <w:rsid w:val="00392563"/>
    <w:rsid w:val="00392684"/>
    <w:rsid w:val="003927C7"/>
    <w:rsid w:val="003930C8"/>
    <w:rsid w:val="003931ED"/>
    <w:rsid w:val="00393EB7"/>
    <w:rsid w:val="00394FCD"/>
    <w:rsid w:val="003950AF"/>
    <w:rsid w:val="00395B83"/>
    <w:rsid w:val="00395C8F"/>
    <w:rsid w:val="00396203"/>
    <w:rsid w:val="00397AED"/>
    <w:rsid w:val="00397D0D"/>
    <w:rsid w:val="00397D47"/>
    <w:rsid w:val="003A0648"/>
    <w:rsid w:val="003A07AF"/>
    <w:rsid w:val="003A0B0E"/>
    <w:rsid w:val="003A0DA1"/>
    <w:rsid w:val="003A0E07"/>
    <w:rsid w:val="003A1D40"/>
    <w:rsid w:val="003A22EF"/>
    <w:rsid w:val="003A2ECF"/>
    <w:rsid w:val="003A36CE"/>
    <w:rsid w:val="003A37D2"/>
    <w:rsid w:val="003A44C3"/>
    <w:rsid w:val="003A46A0"/>
    <w:rsid w:val="003A46BA"/>
    <w:rsid w:val="003A4DF3"/>
    <w:rsid w:val="003A510F"/>
    <w:rsid w:val="003A565A"/>
    <w:rsid w:val="003A5775"/>
    <w:rsid w:val="003A5E3E"/>
    <w:rsid w:val="003A606D"/>
    <w:rsid w:val="003A6299"/>
    <w:rsid w:val="003A6348"/>
    <w:rsid w:val="003A6897"/>
    <w:rsid w:val="003A68B9"/>
    <w:rsid w:val="003A6BDE"/>
    <w:rsid w:val="003A7052"/>
    <w:rsid w:val="003A7EC9"/>
    <w:rsid w:val="003A7FE3"/>
    <w:rsid w:val="003B0239"/>
    <w:rsid w:val="003B0841"/>
    <w:rsid w:val="003B12EE"/>
    <w:rsid w:val="003B155E"/>
    <w:rsid w:val="003B1F12"/>
    <w:rsid w:val="003B2916"/>
    <w:rsid w:val="003B2AD6"/>
    <w:rsid w:val="003B3B04"/>
    <w:rsid w:val="003B3C05"/>
    <w:rsid w:val="003B3EF9"/>
    <w:rsid w:val="003B3F53"/>
    <w:rsid w:val="003B5108"/>
    <w:rsid w:val="003B56EE"/>
    <w:rsid w:val="003B5747"/>
    <w:rsid w:val="003B5B36"/>
    <w:rsid w:val="003B6036"/>
    <w:rsid w:val="003B664B"/>
    <w:rsid w:val="003B6D86"/>
    <w:rsid w:val="003C0178"/>
    <w:rsid w:val="003C02BE"/>
    <w:rsid w:val="003C0BF3"/>
    <w:rsid w:val="003C1002"/>
    <w:rsid w:val="003C1151"/>
    <w:rsid w:val="003C118A"/>
    <w:rsid w:val="003C144A"/>
    <w:rsid w:val="003C15CD"/>
    <w:rsid w:val="003C1B4A"/>
    <w:rsid w:val="003C1B56"/>
    <w:rsid w:val="003C22A7"/>
    <w:rsid w:val="003C2F36"/>
    <w:rsid w:val="003C41C3"/>
    <w:rsid w:val="003C431A"/>
    <w:rsid w:val="003C4947"/>
    <w:rsid w:val="003C5870"/>
    <w:rsid w:val="003C5D60"/>
    <w:rsid w:val="003C6290"/>
    <w:rsid w:val="003C6430"/>
    <w:rsid w:val="003C6C9C"/>
    <w:rsid w:val="003C6CBE"/>
    <w:rsid w:val="003C6E58"/>
    <w:rsid w:val="003C750F"/>
    <w:rsid w:val="003C7E3F"/>
    <w:rsid w:val="003D0C52"/>
    <w:rsid w:val="003D1079"/>
    <w:rsid w:val="003D1080"/>
    <w:rsid w:val="003D1239"/>
    <w:rsid w:val="003D1575"/>
    <w:rsid w:val="003D190E"/>
    <w:rsid w:val="003D1976"/>
    <w:rsid w:val="003D28AC"/>
    <w:rsid w:val="003D2C7C"/>
    <w:rsid w:val="003D3C14"/>
    <w:rsid w:val="003D3D02"/>
    <w:rsid w:val="003D3D60"/>
    <w:rsid w:val="003D408C"/>
    <w:rsid w:val="003D478D"/>
    <w:rsid w:val="003D49F5"/>
    <w:rsid w:val="003D5DB9"/>
    <w:rsid w:val="003D66F1"/>
    <w:rsid w:val="003D70AD"/>
    <w:rsid w:val="003D75B8"/>
    <w:rsid w:val="003D77FA"/>
    <w:rsid w:val="003D7E19"/>
    <w:rsid w:val="003E01A9"/>
    <w:rsid w:val="003E0794"/>
    <w:rsid w:val="003E18BC"/>
    <w:rsid w:val="003E1ADC"/>
    <w:rsid w:val="003E1BAE"/>
    <w:rsid w:val="003E1BE0"/>
    <w:rsid w:val="003E1E18"/>
    <w:rsid w:val="003E22D4"/>
    <w:rsid w:val="003E35B0"/>
    <w:rsid w:val="003E36F2"/>
    <w:rsid w:val="003E3B78"/>
    <w:rsid w:val="003E3EDA"/>
    <w:rsid w:val="003E4541"/>
    <w:rsid w:val="003E459E"/>
    <w:rsid w:val="003E47E7"/>
    <w:rsid w:val="003E59D7"/>
    <w:rsid w:val="003E6F0B"/>
    <w:rsid w:val="003E722C"/>
    <w:rsid w:val="003E78BA"/>
    <w:rsid w:val="003E7CC1"/>
    <w:rsid w:val="003F00FE"/>
    <w:rsid w:val="003F0168"/>
    <w:rsid w:val="003F0569"/>
    <w:rsid w:val="003F0AE4"/>
    <w:rsid w:val="003F0BFB"/>
    <w:rsid w:val="003F1561"/>
    <w:rsid w:val="003F170B"/>
    <w:rsid w:val="003F24F9"/>
    <w:rsid w:val="003F274B"/>
    <w:rsid w:val="003F2E14"/>
    <w:rsid w:val="003F36AD"/>
    <w:rsid w:val="003F38AC"/>
    <w:rsid w:val="003F470B"/>
    <w:rsid w:val="003F5225"/>
    <w:rsid w:val="003F54B5"/>
    <w:rsid w:val="003F5A4E"/>
    <w:rsid w:val="003F67B5"/>
    <w:rsid w:val="003F6B27"/>
    <w:rsid w:val="003F6D47"/>
    <w:rsid w:val="003F70CB"/>
    <w:rsid w:val="003F71AE"/>
    <w:rsid w:val="003F71D3"/>
    <w:rsid w:val="003F7A68"/>
    <w:rsid w:val="003F7BDF"/>
    <w:rsid w:val="00400605"/>
    <w:rsid w:val="0040063B"/>
    <w:rsid w:val="0040081B"/>
    <w:rsid w:val="00400D97"/>
    <w:rsid w:val="00400E31"/>
    <w:rsid w:val="0040243E"/>
    <w:rsid w:val="00402549"/>
    <w:rsid w:val="00402E1D"/>
    <w:rsid w:val="004034BD"/>
    <w:rsid w:val="00403B46"/>
    <w:rsid w:val="00403F7E"/>
    <w:rsid w:val="004045EC"/>
    <w:rsid w:val="00404B23"/>
    <w:rsid w:val="0040508D"/>
    <w:rsid w:val="00405202"/>
    <w:rsid w:val="00405949"/>
    <w:rsid w:val="00405C74"/>
    <w:rsid w:val="00405E86"/>
    <w:rsid w:val="004061CE"/>
    <w:rsid w:val="00406240"/>
    <w:rsid w:val="0040677B"/>
    <w:rsid w:val="00406DE5"/>
    <w:rsid w:val="00407076"/>
    <w:rsid w:val="0040769F"/>
    <w:rsid w:val="00407C12"/>
    <w:rsid w:val="00407DC0"/>
    <w:rsid w:val="00407FE4"/>
    <w:rsid w:val="00410082"/>
    <w:rsid w:val="0041076D"/>
    <w:rsid w:val="004111E4"/>
    <w:rsid w:val="00411473"/>
    <w:rsid w:val="00411857"/>
    <w:rsid w:val="004123F3"/>
    <w:rsid w:val="00412CE3"/>
    <w:rsid w:val="00412E73"/>
    <w:rsid w:val="004136FE"/>
    <w:rsid w:val="00413CAE"/>
    <w:rsid w:val="00414470"/>
    <w:rsid w:val="00414C28"/>
    <w:rsid w:val="0041573A"/>
    <w:rsid w:val="004157FB"/>
    <w:rsid w:val="00415F40"/>
    <w:rsid w:val="00415F6B"/>
    <w:rsid w:val="0041651A"/>
    <w:rsid w:val="00416929"/>
    <w:rsid w:val="00416DE6"/>
    <w:rsid w:val="00417200"/>
    <w:rsid w:val="0041730C"/>
    <w:rsid w:val="00420C05"/>
    <w:rsid w:val="00420E04"/>
    <w:rsid w:val="0042127F"/>
    <w:rsid w:val="004213F3"/>
    <w:rsid w:val="004217F0"/>
    <w:rsid w:val="00421808"/>
    <w:rsid w:val="00421E63"/>
    <w:rsid w:val="00422766"/>
    <w:rsid w:val="00423912"/>
    <w:rsid w:val="004239B9"/>
    <w:rsid w:val="00423D3F"/>
    <w:rsid w:val="0042425E"/>
    <w:rsid w:val="00424A08"/>
    <w:rsid w:val="00424F23"/>
    <w:rsid w:val="004257E4"/>
    <w:rsid w:val="0042703F"/>
    <w:rsid w:val="004275A5"/>
    <w:rsid w:val="0042778D"/>
    <w:rsid w:val="00427E73"/>
    <w:rsid w:val="004301B6"/>
    <w:rsid w:val="0043026C"/>
    <w:rsid w:val="00430A84"/>
    <w:rsid w:val="00430D93"/>
    <w:rsid w:val="00430F59"/>
    <w:rsid w:val="00431459"/>
    <w:rsid w:val="004316D8"/>
    <w:rsid w:val="0043190F"/>
    <w:rsid w:val="00431EC0"/>
    <w:rsid w:val="004322DE"/>
    <w:rsid w:val="0043269F"/>
    <w:rsid w:val="00433D23"/>
    <w:rsid w:val="00433D85"/>
    <w:rsid w:val="004341B0"/>
    <w:rsid w:val="0043447A"/>
    <w:rsid w:val="004349FD"/>
    <w:rsid w:val="00434D5B"/>
    <w:rsid w:val="00435114"/>
    <w:rsid w:val="004353A8"/>
    <w:rsid w:val="004358B2"/>
    <w:rsid w:val="00435D7B"/>
    <w:rsid w:val="00436B70"/>
    <w:rsid w:val="00436EA2"/>
    <w:rsid w:val="004404B7"/>
    <w:rsid w:val="0044185D"/>
    <w:rsid w:val="00441974"/>
    <w:rsid w:val="00442381"/>
    <w:rsid w:val="00442386"/>
    <w:rsid w:val="00442858"/>
    <w:rsid w:val="004428F5"/>
    <w:rsid w:val="00442F42"/>
    <w:rsid w:val="00443C97"/>
    <w:rsid w:val="004441C1"/>
    <w:rsid w:val="0044430A"/>
    <w:rsid w:val="00444A54"/>
    <w:rsid w:val="00444CA7"/>
    <w:rsid w:val="00444FCC"/>
    <w:rsid w:val="00446486"/>
    <w:rsid w:val="0044656D"/>
    <w:rsid w:val="004465BD"/>
    <w:rsid w:val="0044660A"/>
    <w:rsid w:val="0044693C"/>
    <w:rsid w:val="00446C21"/>
    <w:rsid w:val="00446E1D"/>
    <w:rsid w:val="00446EAC"/>
    <w:rsid w:val="0044716D"/>
    <w:rsid w:val="0044777C"/>
    <w:rsid w:val="00450822"/>
    <w:rsid w:val="0045091A"/>
    <w:rsid w:val="00451217"/>
    <w:rsid w:val="004517E7"/>
    <w:rsid w:val="0045199F"/>
    <w:rsid w:val="00451F60"/>
    <w:rsid w:val="0045201C"/>
    <w:rsid w:val="004520BF"/>
    <w:rsid w:val="00452153"/>
    <w:rsid w:val="0045216C"/>
    <w:rsid w:val="00452F8C"/>
    <w:rsid w:val="0045364A"/>
    <w:rsid w:val="00453808"/>
    <w:rsid w:val="00453B18"/>
    <w:rsid w:val="00453D29"/>
    <w:rsid w:val="00454282"/>
    <w:rsid w:val="004543E1"/>
    <w:rsid w:val="00454CCA"/>
    <w:rsid w:val="00454DEA"/>
    <w:rsid w:val="00455A7D"/>
    <w:rsid w:val="00456398"/>
    <w:rsid w:val="00456CBE"/>
    <w:rsid w:val="004574BB"/>
    <w:rsid w:val="0045775E"/>
    <w:rsid w:val="004577E8"/>
    <w:rsid w:val="00460A57"/>
    <w:rsid w:val="00460CF2"/>
    <w:rsid w:val="0046155F"/>
    <w:rsid w:val="00461715"/>
    <w:rsid w:val="00461ACE"/>
    <w:rsid w:val="00461F67"/>
    <w:rsid w:val="00461F6A"/>
    <w:rsid w:val="00462191"/>
    <w:rsid w:val="004621C3"/>
    <w:rsid w:val="00462309"/>
    <w:rsid w:val="00462516"/>
    <w:rsid w:val="00462982"/>
    <w:rsid w:val="00462BD3"/>
    <w:rsid w:val="00462C19"/>
    <w:rsid w:val="00462E99"/>
    <w:rsid w:val="0046397A"/>
    <w:rsid w:val="004649B0"/>
    <w:rsid w:val="00464BDD"/>
    <w:rsid w:val="004652C9"/>
    <w:rsid w:val="0046537D"/>
    <w:rsid w:val="00465A4D"/>
    <w:rsid w:val="00465B34"/>
    <w:rsid w:val="00465BDC"/>
    <w:rsid w:val="00465DD5"/>
    <w:rsid w:val="0046621D"/>
    <w:rsid w:val="0046668F"/>
    <w:rsid w:val="004666CB"/>
    <w:rsid w:val="004666FE"/>
    <w:rsid w:val="0046793E"/>
    <w:rsid w:val="00467F68"/>
    <w:rsid w:val="00470BBE"/>
    <w:rsid w:val="00471173"/>
    <w:rsid w:val="004714AE"/>
    <w:rsid w:val="004714F0"/>
    <w:rsid w:val="0047198A"/>
    <w:rsid w:val="00471C1D"/>
    <w:rsid w:val="00471DD1"/>
    <w:rsid w:val="00472173"/>
    <w:rsid w:val="004729D1"/>
    <w:rsid w:val="00472D41"/>
    <w:rsid w:val="0047305A"/>
    <w:rsid w:val="00473308"/>
    <w:rsid w:val="00473A9D"/>
    <w:rsid w:val="0047412A"/>
    <w:rsid w:val="004741FE"/>
    <w:rsid w:val="00475091"/>
    <w:rsid w:val="0047584A"/>
    <w:rsid w:val="0047586E"/>
    <w:rsid w:val="00476164"/>
    <w:rsid w:val="00477395"/>
    <w:rsid w:val="004802B9"/>
    <w:rsid w:val="00480B5D"/>
    <w:rsid w:val="00480F64"/>
    <w:rsid w:val="00481145"/>
    <w:rsid w:val="004814DE"/>
    <w:rsid w:val="004815CD"/>
    <w:rsid w:val="00481AA4"/>
    <w:rsid w:val="004822A4"/>
    <w:rsid w:val="0048243A"/>
    <w:rsid w:val="00482453"/>
    <w:rsid w:val="004825A3"/>
    <w:rsid w:val="00483CAE"/>
    <w:rsid w:val="0048402E"/>
    <w:rsid w:val="00484635"/>
    <w:rsid w:val="00485416"/>
    <w:rsid w:val="00485562"/>
    <w:rsid w:val="004856AE"/>
    <w:rsid w:val="0048589A"/>
    <w:rsid w:val="00485F93"/>
    <w:rsid w:val="00486219"/>
    <w:rsid w:val="00486757"/>
    <w:rsid w:val="00486F9E"/>
    <w:rsid w:val="0048707B"/>
    <w:rsid w:val="00487EA2"/>
    <w:rsid w:val="004901C9"/>
    <w:rsid w:val="00490D71"/>
    <w:rsid w:val="00490F7A"/>
    <w:rsid w:val="00491017"/>
    <w:rsid w:val="00491AAE"/>
    <w:rsid w:val="00491D03"/>
    <w:rsid w:val="0049312E"/>
    <w:rsid w:val="004931B6"/>
    <w:rsid w:val="00493889"/>
    <w:rsid w:val="00493970"/>
    <w:rsid w:val="00493A2B"/>
    <w:rsid w:val="00494127"/>
    <w:rsid w:val="0049473D"/>
    <w:rsid w:val="00494CBA"/>
    <w:rsid w:val="00495BA1"/>
    <w:rsid w:val="00495FE1"/>
    <w:rsid w:val="0049628E"/>
    <w:rsid w:val="004966CF"/>
    <w:rsid w:val="00496718"/>
    <w:rsid w:val="00497C3C"/>
    <w:rsid w:val="004A067F"/>
    <w:rsid w:val="004A0745"/>
    <w:rsid w:val="004A09ED"/>
    <w:rsid w:val="004A0F8B"/>
    <w:rsid w:val="004A10EC"/>
    <w:rsid w:val="004A13CB"/>
    <w:rsid w:val="004A14D8"/>
    <w:rsid w:val="004A154C"/>
    <w:rsid w:val="004A1613"/>
    <w:rsid w:val="004A18F1"/>
    <w:rsid w:val="004A1AB2"/>
    <w:rsid w:val="004A2211"/>
    <w:rsid w:val="004A2338"/>
    <w:rsid w:val="004A2441"/>
    <w:rsid w:val="004A3724"/>
    <w:rsid w:val="004A3AF1"/>
    <w:rsid w:val="004A3FBA"/>
    <w:rsid w:val="004A4074"/>
    <w:rsid w:val="004A44A1"/>
    <w:rsid w:val="004A49CF"/>
    <w:rsid w:val="004A4C3B"/>
    <w:rsid w:val="004A5389"/>
    <w:rsid w:val="004A5454"/>
    <w:rsid w:val="004A5CAF"/>
    <w:rsid w:val="004A5F17"/>
    <w:rsid w:val="004A6078"/>
    <w:rsid w:val="004A6E32"/>
    <w:rsid w:val="004A74A6"/>
    <w:rsid w:val="004A7B23"/>
    <w:rsid w:val="004A7FDD"/>
    <w:rsid w:val="004B017F"/>
    <w:rsid w:val="004B01E5"/>
    <w:rsid w:val="004B04F5"/>
    <w:rsid w:val="004B0D23"/>
    <w:rsid w:val="004B0D55"/>
    <w:rsid w:val="004B135F"/>
    <w:rsid w:val="004B1877"/>
    <w:rsid w:val="004B1F18"/>
    <w:rsid w:val="004B230E"/>
    <w:rsid w:val="004B2DF7"/>
    <w:rsid w:val="004B2F64"/>
    <w:rsid w:val="004B34E9"/>
    <w:rsid w:val="004B36BD"/>
    <w:rsid w:val="004B3878"/>
    <w:rsid w:val="004B420A"/>
    <w:rsid w:val="004B4843"/>
    <w:rsid w:val="004B49AC"/>
    <w:rsid w:val="004B4B83"/>
    <w:rsid w:val="004B5586"/>
    <w:rsid w:val="004B55F0"/>
    <w:rsid w:val="004B57FA"/>
    <w:rsid w:val="004B62BA"/>
    <w:rsid w:val="004B6FF0"/>
    <w:rsid w:val="004B7006"/>
    <w:rsid w:val="004C0BA0"/>
    <w:rsid w:val="004C0D8F"/>
    <w:rsid w:val="004C0E2B"/>
    <w:rsid w:val="004C1CAE"/>
    <w:rsid w:val="004C2351"/>
    <w:rsid w:val="004C241F"/>
    <w:rsid w:val="004C2628"/>
    <w:rsid w:val="004C26D8"/>
    <w:rsid w:val="004C29E7"/>
    <w:rsid w:val="004C2B25"/>
    <w:rsid w:val="004C2EC7"/>
    <w:rsid w:val="004C2FB2"/>
    <w:rsid w:val="004C309E"/>
    <w:rsid w:val="004C30B1"/>
    <w:rsid w:val="004C4BEE"/>
    <w:rsid w:val="004C5142"/>
    <w:rsid w:val="004C51FE"/>
    <w:rsid w:val="004C53B5"/>
    <w:rsid w:val="004C5863"/>
    <w:rsid w:val="004C5FA0"/>
    <w:rsid w:val="004C60F4"/>
    <w:rsid w:val="004C7E5A"/>
    <w:rsid w:val="004D05AC"/>
    <w:rsid w:val="004D0A83"/>
    <w:rsid w:val="004D0FAB"/>
    <w:rsid w:val="004D18D3"/>
    <w:rsid w:val="004D1EF8"/>
    <w:rsid w:val="004D20F4"/>
    <w:rsid w:val="004D2373"/>
    <w:rsid w:val="004D2847"/>
    <w:rsid w:val="004D38AD"/>
    <w:rsid w:val="004D395F"/>
    <w:rsid w:val="004D3A30"/>
    <w:rsid w:val="004D40A1"/>
    <w:rsid w:val="004D5231"/>
    <w:rsid w:val="004D5C93"/>
    <w:rsid w:val="004D5CAC"/>
    <w:rsid w:val="004D5E57"/>
    <w:rsid w:val="004D6159"/>
    <w:rsid w:val="004D7277"/>
    <w:rsid w:val="004D7358"/>
    <w:rsid w:val="004D7724"/>
    <w:rsid w:val="004D799B"/>
    <w:rsid w:val="004D7E3C"/>
    <w:rsid w:val="004D7EF7"/>
    <w:rsid w:val="004E15AF"/>
    <w:rsid w:val="004E1709"/>
    <w:rsid w:val="004E181E"/>
    <w:rsid w:val="004E1AF1"/>
    <w:rsid w:val="004E25C5"/>
    <w:rsid w:val="004E2A44"/>
    <w:rsid w:val="004E2D95"/>
    <w:rsid w:val="004E2DB7"/>
    <w:rsid w:val="004E3648"/>
    <w:rsid w:val="004E3C74"/>
    <w:rsid w:val="004E4573"/>
    <w:rsid w:val="004E4EBE"/>
    <w:rsid w:val="004E6730"/>
    <w:rsid w:val="004E6CC3"/>
    <w:rsid w:val="004E70E8"/>
    <w:rsid w:val="004E7D44"/>
    <w:rsid w:val="004F03ED"/>
    <w:rsid w:val="004F0403"/>
    <w:rsid w:val="004F08C2"/>
    <w:rsid w:val="004F0A37"/>
    <w:rsid w:val="004F0DF4"/>
    <w:rsid w:val="004F0F06"/>
    <w:rsid w:val="004F0F08"/>
    <w:rsid w:val="004F1261"/>
    <w:rsid w:val="004F1578"/>
    <w:rsid w:val="004F1E6C"/>
    <w:rsid w:val="004F1FC8"/>
    <w:rsid w:val="004F2D51"/>
    <w:rsid w:val="004F2E41"/>
    <w:rsid w:val="004F2F6A"/>
    <w:rsid w:val="004F3828"/>
    <w:rsid w:val="004F3C6F"/>
    <w:rsid w:val="004F3FB5"/>
    <w:rsid w:val="004F3FDB"/>
    <w:rsid w:val="004F4270"/>
    <w:rsid w:val="004F4C0D"/>
    <w:rsid w:val="004F56DF"/>
    <w:rsid w:val="004F5A79"/>
    <w:rsid w:val="004F5DAF"/>
    <w:rsid w:val="004F6404"/>
    <w:rsid w:val="004F66D4"/>
    <w:rsid w:val="004F6D43"/>
    <w:rsid w:val="004F7058"/>
    <w:rsid w:val="004F7274"/>
    <w:rsid w:val="00500BBA"/>
    <w:rsid w:val="00501589"/>
    <w:rsid w:val="00501671"/>
    <w:rsid w:val="00501C7D"/>
    <w:rsid w:val="00501F45"/>
    <w:rsid w:val="0050221B"/>
    <w:rsid w:val="00502540"/>
    <w:rsid w:val="0050287E"/>
    <w:rsid w:val="00502F5E"/>
    <w:rsid w:val="00503669"/>
    <w:rsid w:val="00503C7E"/>
    <w:rsid w:val="00504FD3"/>
    <w:rsid w:val="00505B3B"/>
    <w:rsid w:val="00505DE4"/>
    <w:rsid w:val="00505E55"/>
    <w:rsid w:val="005061FC"/>
    <w:rsid w:val="00506E30"/>
    <w:rsid w:val="0050767D"/>
    <w:rsid w:val="005108E4"/>
    <w:rsid w:val="0051093B"/>
    <w:rsid w:val="00510D0B"/>
    <w:rsid w:val="00511002"/>
    <w:rsid w:val="005114C6"/>
    <w:rsid w:val="005116C2"/>
    <w:rsid w:val="0051187A"/>
    <w:rsid w:val="00512AFB"/>
    <w:rsid w:val="0051319F"/>
    <w:rsid w:val="0051345A"/>
    <w:rsid w:val="005139AE"/>
    <w:rsid w:val="00513A37"/>
    <w:rsid w:val="00513DA1"/>
    <w:rsid w:val="005145CE"/>
    <w:rsid w:val="00514D36"/>
    <w:rsid w:val="00515062"/>
    <w:rsid w:val="00515805"/>
    <w:rsid w:val="00515A2E"/>
    <w:rsid w:val="005162A7"/>
    <w:rsid w:val="005167FE"/>
    <w:rsid w:val="00516A80"/>
    <w:rsid w:val="00516BBA"/>
    <w:rsid w:val="00516C88"/>
    <w:rsid w:val="0051764D"/>
    <w:rsid w:val="00517E73"/>
    <w:rsid w:val="00520095"/>
    <w:rsid w:val="00520229"/>
    <w:rsid w:val="00520759"/>
    <w:rsid w:val="00520B41"/>
    <w:rsid w:val="00520D8B"/>
    <w:rsid w:val="00521347"/>
    <w:rsid w:val="00521429"/>
    <w:rsid w:val="00521AD7"/>
    <w:rsid w:val="0052244D"/>
    <w:rsid w:val="0052267C"/>
    <w:rsid w:val="00522EF0"/>
    <w:rsid w:val="00523EC1"/>
    <w:rsid w:val="005240A9"/>
    <w:rsid w:val="005241BA"/>
    <w:rsid w:val="00525A0B"/>
    <w:rsid w:val="0052610C"/>
    <w:rsid w:val="005267E8"/>
    <w:rsid w:val="00526A90"/>
    <w:rsid w:val="00526ADD"/>
    <w:rsid w:val="00526B18"/>
    <w:rsid w:val="0052761C"/>
    <w:rsid w:val="005277D7"/>
    <w:rsid w:val="00527806"/>
    <w:rsid w:val="00527B87"/>
    <w:rsid w:val="00530294"/>
    <w:rsid w:val="0053042C"/>
    <w:rsid w:val="00530B76"/>
    <w:rsid w:val="00530C69"/>
    <w:rsid w:val="00531B19"/>
    <w:rsid w:val="00531CF5"/>
    <w:rsid w:val="005320FC"/>
    <w:rsid w:val="00532182"/>
    <w:rsid w:val="005325C8"/>
    <w:rsid w:val="00533814"/>
    <w:rsid w:val="0053441D"/>
    <w:rsid w:val="00534713"/>
    <w:rsid w:val="0053508D"/>
    <w:rsid w:val="0053525A"/>
    <w:rsid w:val="005358AE"/>
    <w:rsid w:val="00535EDD"/>
    <w:rsid w:val="005360DF"/>
    <w:rsid w:val="00536678"/>
    <w:rsid w:val="00536F0E"/>
    <w:rsid w:val="00540089"/>
    <w:rsid w:val="00540775"/>
    <w:rsid w:val="005407D3"/>
    <w:rsid w:val="00540BD7"/>
    <w:rsid w:val="00541737"/>
    <w:rsid w:val="00541AB8"/>
    <w:rsid w:val="005420BB"/>
    <w:rsid w:val="005429E5"/>
    <w:rsid w:val="00542B29"/>
    <w:rsid w:val="00542D6D"/>
    <w:rsid w:val="00544169"/>
    <w:rsid w:val="005447A7"/>
    <w:rsid w:val="00544A69"/>
    <w:rsid w:val="00544E9D"/>
    <w:rsid w:val="005453E1"/>
    <w:rsid w:val="00545414"/>
    <w:rsid w:val="00545E78"/>
    <w:rsid w:val="0054629A"/>
    <w:rsid w:val="00546D41"/>
    <w:rsid w:val="00547011"/>
    <w:rsid w:val="005471A1"/>
    <w:rsid w:val="00547323"/>
    <w:rsid w:val="005502E5"/>
    <w:rsid w:val="00550879"/>
    <w:rsid w:val="00551569"/>
    <w:rsid w:val="00551918"/>
    <w:rsid w:val="00551D0F"/>
    <w:rsid w:val="0055233D"/>
    <w:rsid w:val="005523AA"/>
    <w:rsid w:val="00552A40"/>
    <w:rsid w:val="005533EA"/>
    <w:rsid w:val="005542C1"/>
    <w:rsid w:val="0055443D"/>
    <w:rsid w:val="00555235"/>
    <w:rsid w:val="0055557C"/>
    <w:rsid w:val="00555A91"/>
    <w:rsid w:val="00555EB2"/>
    <w:rsid w:val="00556413"/>
    <w:rsid w:val="0055684B"/>
    <w:rsid w:val="00556C11"/>
    <w:rsid w:val="00557159"/>
    <w:rsid w:val="0055743D"/>
    <w:rsid w:val="00560984"/>
    <w:rsid w:val="00560E11"/>
    <w:rsid w:val="0056214E"/>
    <w:rsid w:val="0056251C"/>
    <w:rsid w:val="00563357"/>
    <w:rsid w:val="00563B99"/>
    <w:rsid w:val="00563E6C"/>
    <w:rsid w:val="00563F58"/>
    <w:rsid w:val="0056410F"/>
    <w:rsid w:val="00564669"/>
    <w:rsid w:val="00564B2C"/>
    <w:rsid w:val="00564CA5"/>
    <w:rsid w:val="0056524B"/>
    <w:rsid w:val="00565947"/>
    <w:rsid w:val="00565F85"/>
    <w:rsid w:val="005668ED"/>
    <w:rsid w:val="00566E4C"/>
    <w:rsid w:val="00566EC0"/>
    <w:rsid w:val="005673EF"/>
    <w:rsid w:val="00567666"/>
    <w:rsid w:val="00570608"/>
    <w:rsid w:val="0057102C"/>
    <w:rsid w:val="005712D9"/>
    <w:rsid w:val="00571A53"/>
    <w:rsid w:val="00571DDA"/>
    <w:rsid w:val="005728DC"/>
    <w:rsid w:val="00572A1A"/>
    <w:rsid w:val="00573AAB"/>
    <w:rsid w:val="0057409A"/>
    <w:rsid w:val="005743FA"/>
    <w:rsid w:val="0057458C"/>
    <w:rsid w:val="00574DDE"/>
    <w:rsid w:val="00575022"/>
    <w:rsid w:val="00575065"/>
    <w:rsid w:val="00575EDF"/>
    <w:rsid w:val="005766C7"/>
    <w:rsid w:val="005766F1"/>
    <w:rsid w:val="00577FEB"/>
    <w:rsid w:val="00580662"/>
    <w:rsid w:val="00580C5D"/>
    <w:rsid w:val="00580CDC"/>
    <w:rsid w:val="00580D14"/>
    <w:rsid w:val="005816B7"/>
    <w:rsid w:val="00581870"/>
    <w:rsid w:val="00581A19"/>
    <w:rsid w:val="00582915"/>
    <w:rsid w:val="00583D2D"/>
    <w:rsid w:val="00583F8D"/>
    <w:rsid w:val="00584502"/>
    <w:rsid w:val="005845E2"/>
    <w:rsid w:val="00585114"/>
    <w:rsid w:val="00585943"/>
    <w:rsid w:val="005859E8"/>
    <w:rsid w:val="00586683"/>
    <w:rsid w:val="00586EFF"/>
    <w:rsid w:val="0058770F"/>
    <w:rsid w:val="00587DC7"/>
    <w:rsid w:val="00590036"/>
    <w:rsid w:val="005900D2"/>
    <w:rsid w:val="005904C8"/>
    <w:rsid w:val="00590B55"/>
    <w:rsid w:val="00590B94"/>
    <w:rsid w:val="00590DB3"/>
    <w:rsid w:val="00590F6A"/>
    <w:rsid w:val="0059100E"/>
    <w:rsid w:val="0059130E"/>
    <w:rsid w:val="005917B1"/>
    <w:rsid w:val="00591E91"/>
    <w:rsid w:val="00591FCD"/>
    <w:rsid w:val="0059203B"/>
    <w:rsid w:val="0059253A"/>
    <w:rsid w:val="005929F4"/>
    <w:rsid w:val="005930C4"/>
    <w:rsid w:val="005934FE"/>
    <w:rsid w:val="00593C04"/>
    <w:rsid w:val="0059411D"/>
    <w:rsid w:val="005947F2"/>
    <w:rsid w:val="00594EE6"/>
    <w:rsid w:val="00595904"/>
    <w:rsid w:val="005966CF"/>
    <w:rsid w:val="00596A8E"/>
    <w:rsid w:val="005972F9"/>
    <w:rsid w:val="0059795D"/>
    <w:rsid w:val="00597B9A"/>
    <w:rsid w:val="00597D9F"/>
    <w:rsid w:val="005A0F23"/>
    <w:rsid w:val="005A12BF"/>
    <w:rsid w:val="005A152E"/>
    <w:rsid w:val="005A17DC"/>
    <w:rsid w:val="005A2989"/>
    <w:rsid w:val="005A2B1A"/>
    <w:rsid w:val="005A2B63"/>
    <w:rsid w:val="005A2E28"/>
    <w:rsid w:val="005A331A"/>
    <w:rsid w:val="005A3825"/>
    <w:rsid w:val="005A386A"/>
    <w:rsid w:val="005A3EDF"/>
    <w:rsid w:val="005A4582"/>
    <w:rsid w:val="005A4725"/>
    <w:rsid w:val="005A4A8B"/>
    <w:rsid w:val="005A4E1D"/>
    <w:rsid w:val="005A51F9"/>
    <w:rsid w:val="005A55AC"/>
    <w:rsid w:val="005A59C0"/>
    <w:rsid w:val="005A5E03"/>
    <w:rsid w:val="005A5EE6"/>
    <w:rsid w:val="005A6BEC"/>
    <w:rsid w:val="005A6F64"/>
    <w:rsid w:val="005B002E"/>
    <w:rsid w:val="005B0672"/>
    <w:rsid w:val="005B0986"/>
    <w:rsid w:val="005B0A86"/>
    <w:rsid w:val="005B115F"/>
    <w:rsid w:val="005B2667"/>
    <w:rsid w:val="005B2D93"/>
    <w:rsid w:val="005B3296"/>
    <w:rsid w:val="005B34AC"/>
    <w:rsid w:val="005B35BF"/>
    <w:rsid w:val="005B3627"/>
    <w:rsid w:val="005B409F"/>
    <w:rsid w:val="005B41EE"/>
    <w:rsid w:val="005B4B59"/>
    <w:rsid w:val="005B507B"/>
    <w:rsid w:val="005B50F0"/>
    <w:rsid w:val="005B5313"/>
    <w:rsid w:val="005B58E3"/>
    <w:rsid w:val="005B5CCB"/>
    <w:rsid w:val="005B7D5E"/>
    <w:rsid w:val="005C009A"/>
    <w:rsid w:val="005C0489"/>
    <w:rsid w:val="005C0F5B"/>
    <w:rsid w:val="005C146F"/>
    <w:rsid w:val="005C1C92"/>
    <w:rsid w:val="005C1E26"/>
    <w:rsid w:val="005C2205"/>
    <w:rsid w:val="005C22FD"/>
    <w:rsid w:val="005C23DC"/>
    <w:rsid w:val="005C2CF5"/>
    <w:rsid w:val="005C3533"/>
    <w:rsid w:val="005C4B82"/>
    <w:rsid w:val="005C4B95"/>
    <w:rsid w:val="005C51DE"/>
    <w:rsid w:val="005C5D02"/>
    <w:rsid w:val="005C664A"/>
    <w:rsid w:val="005C6776"/>
    <w:rsid w:val="005C6DAF"/>
    <w:rsid w:val="005C79AE"/>
    <w:rsid w:val="005C7D93"/>
    <w:rsid w:val="005D0319"/>
    <w:rsid w:val="005D074C"/>
    <w:rsid w:val="005D083E"/>
    <w:rsid w:val="005D0E5E"/>
    <w:rsid w:val="005D122C"/>
    <w:rsid w:val="005D189E"/>
    <w:rsid w:val="005D1B1B"/>
    <w:rsid w:val="005D2121"/>
    <w:rsid w:val="005D2636"/>
    <w:rsid w:val="005D35B6"/>
    <w:rsid w:val="005D363E"/>
    <w:rsid w:val="005D370B"/>
    <w:rsid w:val="005D4552"/>
    <w:rsid w:val="005D46F8"/>
    <w:rsid w:val="005D50D3"/>
    <w:rsid w:val="005D57F4"/>
    <w:rsid w:val="005D5B03"/>
    <w:rsid w:val="005D61C1"/>
    <w:rsid w:val="005D6599"/>
    <w:rsid w:val="005D65BC"/>
    <w:rsid w:val="005D6EA7"/>
    <w:rsid w:val="005D7074"/>
    <w:rsid w:val="005E1138"/>
    <w:rsid w:val="005E2925"/>
    <w:rsid w:val="005E2AA9"/>
    <w:rsid w:val="005E2C43"/>
    <w:rsid w:val="005E2E8E"/>
    <w:rsid w:val="005E2F18"/>
    <w:rsid w:val="005E320B"/>
    <w:rsid w:val="005E3826"/>
    <w:rsid w:val="005E4020"/>
    <w:rsid w:val="005E42C9"/>
    <w:rsid w:val="005E489D"/>
    <w:rsid w:val="005E4BC8"/>
    <w:rsid w:val="005E5177"/>
    <w:rsid w:val="005E5385"/>
    <w:rsid w:val="005E5642"/>
    <w:rsid w:val="005E5AE2"/>
    <w:rsid w:val="005E5AFD"/>
    <w:rsid w:val="005E5EC2"/>
    <w:rsid w:val="005E647B"/>
    <w:rsid w:val="005E6676"/>
    <w:rsid w:val="005E6755"/>
    <w:rsid w:val="005E69BE"/>
    <w:rsid w:val="005E6A17"/>
    <w:rsid w:val="005E6A4A"/>
    <w:rsid w:val="005E6BEE"/>
    <w:rsid w:val="005E73E7"/>
    <w:rsid w:val="005E77E5"/>
    <w:rsid w:val="005E7A1D"/>
    <w:rsid w:val="005E7D23"/>
    <w:rsid w:val="005E7E63"/>
    <w:rsid w:val="005F0163"/>
    <w:rsid w:val="005F0592"/>
    <w:rsid w:val="005F0943"/>
    <w:rsid w:val="005F1812"/>
    <w:rsid w:val="005F226A"/>
    <w:rsid w:val="005F27F6"/>
    <w:rsid w:val="005F330C"/>
    <w:rsid w:val="005F33F2"/>
    <w:rsid w:val="005F391D"/>
    <w:rsid w:val="005F3929"/>
    <w:rsid w:val="005F3D94"/>
    <w:rsid w:val="005F489C"/>
    <w:rsid w:val="005F4960"/>
    <w:rsid w:val="005F4A88"/>
    <w:rsid w:val="005F5158"/>
    <w:rsid w:val="005F6B00"/>
    <w:rsid w:val="005F6D89"/>
    <w:rsid w:val="005F6F55"/>
    <w:rsid w:val="005F77ED"/>
    <w:rsid w:val="005F7CDA"/>
    <w:rsid w:val="006009AA"/>
    <w:rsid w:val="00600B49"/>
    <w:rsid w:val="00600E55"/>
    <w:rsid w:val="00600FA1"/>
    <w:rsid w:val="0060108B"/>
    <w:rsid w:val="00601523"/>
    <w:rsid w:val="00601629"/>
    <w:rsid w:val="00601727"/>
    <w:rsid w:val="006023FB"/>
    <w:rsid w:val="0060243E"/>
    <w:rsid w:val="0060245C"/>
    <w:rsid w:val="0060293D"/>
    <w:rsid w:val="0060296F"/>
    <w:rsid w:val="00602EAB"/>
    <w:rsid w:val="006030B0"/>
    <w:rsid w:val="00603243"/>
    <w:rsid w:val="0060384F"/>
    <w:rsid w:val="00603E24"/>
    <w:rsid w:val="00604438"/>
    <w:rsid w:val="006044F9"/>
    <w:rsid w:val="006050CA"/>
    <w:rsid w:val="00605C7F"/>
    <w:rsid w:val="00605DC8"/>
    <w:rsid w:val="00605E5F"/>
    <w:rsid w:val="00606554"/>
    <w:rsid w:val="00606776"/>
    <w:rsid w:val="00606FAC"/>
    <w:rsid w:val="00607452"/>
    <w:rsid w:val="00607A9B"/>
    <w:rsid w:val="00607E3B"/>
    <w:rsid w:val="00610086"/>
    <w:rsid w:val="00610F3C"/>
    <w:rsid w:val="006112DB"/>
    <w:rsid w:val="006115B0"/>
    <w:rsid w:val="006121C2"/>
    <w:rsid w:val="00613814"/>
    <w:rsid w:val="00613D97"/>
    <w:rsid w:val="00613EB6"/>
    <w:rsid w:val="006141F0"/>
    <w:rsid w:val="0061444C"/>
    <w:rsid w:val="006148FF"/>
    <w:rsid w:val="00614D66"/>
    <w:rsid w:val="00614EBF"/>
    <w:rsid w:val="00615925"/>
    <w:rsid w:val="00615946"/>
    <w:rsid w:val="0061600E"/>
    <w:rsid w:val="00616154"/>
    <w:rsid w:val="0061632C"/>
    <w:rsid w:val="00616E91"/>
    <w:rsid w:val="00617AC6"/>
    <w:rsid w:val="00617ADF"/>
    <w:rsid w:val="00617DDB"/>
    <w:rsid w:val="006200F5"/>
    <w:rsid w:val="00620113"/>
    <w:rsid w:val="00620238"/>
    <w:rsid w:val="006208DC"/>
    <w:rsid w:val="00621988"/>
    <w:rsid w:val="006219DD"/>
    <w:rsid w:val="00622A4D"/>
    <w:rsid w:val="00623426"/>
    <w:rsid w:val="0062424A"/>
    <w:rsid w:val="006242FD"/>
    <w:rsid w:val="0062476C"/>
    <w:rsid w:val="00624941"/>
    <w:rsid w:val="006249BD"/>
    <w:rsid w:val="0062516A"/>
    <w:rsid w:val="00625881"/>
    <w:rsid w:val="00625924"/>
    <w:rsid w:val="00625968"/>
    <w:rsid w:val="00625E78"/>
    <w:rsid w:val="00625EDE"/>
    <w:rsid w:val="006265F5"/>
    <w:rsid w:val="00626B1F"/>
    <w:rsid w:val="00626E9F"/>
    <w:rsid w:val="00627CA7"/>
    <w:rsid w:val="00630AEE"/>
    <w:rsid w:val="00630BD2"/>
    <w:rsid w:val="0063221D"/>
    <w:rsid w:val="00632433"/>
    <w:rsid w:val="0063284A"/>
    <w:rsid w:val="00632BD4"/>
    <w:rsid w:val="00632D0F"/>
    <w:rsid w:val="0063361B"/>
    <w:rsid w:val="00633D8D"/>
    <w:rsid w:val="006343A5"/>
    <w:rsid w:val="006347F3"/>
    <w:rsid w:val="006348AA"/>
    <w:rsid w:val="0063497D"/>
    <w:rsid w:val="006349CF"/>
    <w:rsid w:val="00634B4F"/>
    <w:rsid w:val="00634BD1"/>
    <w:rsid w:val="00635023"/>
    <w:rsid w:val="00635144"/>
    <w:rsid w:val="006351E3"/>
    <w:rsid w:val="00635495"/>
    <w:rsid w:val="00635742"/>
    <w:rsid w:val="00636CE7"/>
    <w:rsid w:val="00637335"/>
    <w:rsid w:val="00637791"/>
    <w:rsid w:val="00640534"/>
    <w:rsid w:val="00640C08"/>
    <w:rsid w:val="0064109C"/>
    <w:rsid w:val="0064129C"/>
    <w:rsid w:val="00641B24"/>
    <w:rsid w:val="00642269"/>
    <w:rsid w:val="006425A4"/>
    <w:rsid w:val="00642753"/>
    <w:rsid w:val="00642A6F"/>
    <w:rsid w:val="00642ADC"/>
    <w:rsid w:val="00642D68"/>
    <w:rsid w:val="0064320C"/>
    <w:rsid w:val="0064330E"/>
    <w:rsid w:val="00643727"/>
    <w:rsid w:val="00643B08"/>
    <w:rsid w:val="00643EDB"/>
    <w:rsid w:val="00643FBB"/>
    <w:rsid w:val="00644629"/>
    <w:rsid w:val="00645424"/>
    <w:rsid w:val="006458AA"/>
    <w:rsid w:val="00645E4E"/>
    <w:rsid w:val="0064619D"/>
    <w:rsid w:val="00646745"/>
    <w:rsid w:val="00646D94"/>
    <w:rsid w:val="006472CE"/>
    <w:rsid w:val="00650365"/>
    <w:rsid w:val="00650A3A"/>
    <w:rsid w:val="0065246D"/>
    <w:rsid w:val="00652612"/>
    <w:rsid w:val="006537C2"/>
    <w:rsid w:val="0065565E"/>
    <w:rsid w:val="00655BAF"/>
    <w:rsid w:val="00655F38"/>
    <w:rsid w:val="006561A4"/>
    <w:rsid w:val="006563AB"/>
    <w:rsid w:val="0065687E"/>
    <w:rsid w:val="00656F91"/>
    <w:rsid w:val="00657F80"/>
    <w:rsid w:val="00660461"/>
    <w:rsid w:val="006616EA"/>
    <w:rsid w:val="00661AF6"/>
    <w:rsid w:val="00661E7B"/>
    <w:rsid w:val="0066202D"/>
    <w:rsid w:val="00662153"/>
    <w:rsid w:val="006621DE"/>
    <w:rsid w:val="006623A4"/>
    <w:rsid w:val="006624D7"/>
    <w:rsid w:val="006629AE"/>
    <w:rsid w:val="00662BAE"/>
    <w:rsid w:val="0066347F"/>
    <w:rsid w:val="006635E8"/>
    <w:rsid w:val="00663CCC"/>
    <w:rsid w:val="006641F2"/>
    <w:rsid w:val="00664476"/>
    <w:rsid w:val="0066449D"/>
    <w:rsid w:val="00664CA1"/>
    <w:rsid w:val="00664CD6"/>
    <w:rsid w:val="006666BB"/>
    <w:rsid w:val="00666AD9"/>
    <w:rsid w:val="0067067B"/>
    <w:rsid w:val="0067107C"/>
    <w:rsid w:val="006714D7"/>
    <w:rsid w:val="006718BA"/>
    <w:rsid w:val="00672576"/>
    <w:rsid w:val="006734C8"/>
    <w:rsid w:val="00673A22"/>
    <w:rsid w:val="00673A4F"/>
    <w:rsid w:val="00673A73"/>
    <w:rsid w:val="00673BAD"/>
    <w:rsid w:val="00673E9D"/>
    <w:rsid w:val="006742E6"/>
    <w:rsid w:val="006749BB"/>
    <w:rsid w:val="00674E5D"/>
    <w:rsid w:val="00675360"/>
    <w:rsid w:val="006758C1"/>
    <w:rsid w:val="00675A94"/>
    <w:rsid w:val="00675C55"/>
    <w:rsid w:val="00675D73"/>
    <w:rsid w:val="00675E04"/>
    <w:rsid w:val="00676692"/>
    <w:rsid w:val="00677630"/>
    <w:rsid w:val="0067784D"/>
    <w:rsid w:val="00677C9F"/>
    <w:rsid w:val="006804E5"/>
    <w:rsid w:val="00680701"/>
    <w:rsid w:val="00680D05"/>
    <w:rsid w:val="0068186E"/>
    <w:rsid w:val="006820D8"/>
    <w:rsid w:val="006820E3"/>
    <w:rsid w:val="00682631"/>
    <w:rsid w:val="006833D1"/>
    <w:rsid w:val="006839A1"/>
    <w:rsid w:val="00683D84"/>
    <w:rsid w:val="00684238"/>
    <w:rsid w:val="00684354"/>
    <w:rsid w:val="00684A75"/>
    <w:rsid w:val="00685430"/>
    <w:rsid w:val="00685877"/>
    <w:rsid w:val="00685C4B"/>
    <w:rsid w:val="006863D5"/>
    <w:rsid w:val="0068679E"/>
    <w:rsid w:val="0068768D"/>
    <w:rsid w:val="00687F9C"/>
    <w:rsid w:val="00690170"/>
    <w:rsid w:val="00690DCA"/>
    <w:rsid w:val="0069170A"/>
    <w:rsid w:val="006918C3"/>
    <w:rsid w:val="00692090"/>
    <w:rsid w:val="00692EB1"/>
    <w:rsid w:val="00693E14"/>
    <w:rsid w:val="006945E0"/>
    <w:rsid w:val="006948E1"/>
    <w:rsid w:val="0069581E"/>
    <w:rsid w:val="00695969"/>
    <w:rsid w:val="00695A6F"/>
    <w:rsid w:val="00695EE7"/>
    <w:rsid w:val="006964E2"/>
    <w:rsid w:val="006964F2"/>
    <w:rsid w:val="00696A12"/>
    <w:rsid w:val="006970E8"/>
    <w:rsid w:val="006976CD"/>
    <w:rsid w:val="00697F6D"/>
    <w:rsid w:val="006A00F7"/>
    <w:rsid w:val="006A01F2"/>
    <w:rsid w:val="006A02E6"/>
    <w:rsid w:val="006A0781"/>
    <w:rsid w:val="006A10FC"/>
    <w:rsid w:val="006A156F"/>
    <w:rsid w:val="006A18F9"/>
    <w:rsid w:val="006A1CF7"/>
    <w:rsid w:val="006A1EB2"/>
    <w:rsid w:val="006A2223"/>
    <w:rsid w:val="006A27E1"/>
    <w:rsid w:val="006A3B05"/>
    <w:rsid w:val="006A40E2"/>
    <w:rsid w:val="006A4199"/>
    <w:rsid w:val="006A503F"/>
    <w:rsid w:val="006A541F"/>
    <w:rsid w:val="006A5892"/>
    <w:rsid w:val="006A58EF"/>
    <w:rsid w:val="006A5C80"/>
    <w:rsid w:val="006A5DFD"/>
    <w:rsid w:val="006A62B0"/>
    <w:rsid w:val="006A67DD"/>
    <w:rsid w:val="006A68C6"/>
    <w:rsid w:val="006A7414"/>
    <w:rsid w:val="006A74A3"/>
    <w:rsid w:val="006A7558"/>
    <w:rsid w:val="006A75BD"/>
    <w:rsid w:val="006A7723"/>
    <w:rsid w:val="006A7896"/>
    <w:rsid w:val="006B0934"/>
    <w:rsid w:val="006B0DD8"/>
    <w:rsid w:val="006B11D9"/>
    <w:rsid w:val="006B131E"/>
    <w:rsid w:val="006B1496"/>
    <w:rsid w:val="006B182F"/>
    <w:rsid w:val="006B1F64"/>
    <w:rsid w:val="006B2EFF"/>
    <w:rsid w:val="006B317C"/>
    <w:rsid w:val="006B3393"/>
    <w:rsid w:val="006B3D92"/>
    <w:rsid w:val="006B43D3"/>
    <w:rsid w:val="006B4C11"/>
    <w:rsid w:val="006B5276"/>
    <w:rsid w:val="006B6242"/>
    <w:rsid w:val="006B643F"/>
    <w:rsid w:val="006B6E21"/>
    <w:rsid w:val="006B78DF"/>
    <w:rsid w:val="006C0A03"/>
    <w:rsid w:val="006C0EBB"/>
    <w:rsid w:val="006C20B2"/>
    <w:rsid w:val="006C28A6"/>
    <w:rsid w:val="006C3019"/>
    <w:rsid w:val="006C3BBA"/>
    <w:rsid w:val="006C3E42"/>
    <w:rsid w:val="006C4747"/>
    <w:rsid w:val="006C474E"/>
    <w:rsid w:val="006C4DAB"/>
    <w:rsid w:val="006C584F"/>
    <w:rsid w:val="006C5956"/>
    <w:rsid w:val="006C5A74"/>
    <w:rsid w:val="006C5FB3"/>
    <w:rsid w:val="006C651F"/>
    <w:rsid w:val="006C6D7B"/>
    <w:rsid w:val="006C7393"/>
    <w:rsid w:val="006C73F1"/>
    <w:rsid w:val="006C768C"/>
    <w:rsid w:val="006C7B55"/>
    <w:rsid w:val="006D0238"/>
    <w:rsid w:val="006D0270"/>
    <w:rsid w:val="006D0774"/>
    <w:rsid w:val="006D0BFD"/>
    <w:rsid w:val="006D11EB"/>
    <w:rsid w:val="006D186A"/>
    <w:rsid w:val="006D1A33"/>
    <w:rsid w:val="006D1A87"/>
    <w:rsid w:val="006D1D88"/>
    <w:rsid w:val="006D1FBB"/>
    <w:rsid w:val="006D1FF4"/>
    <w:rsid w:val="006D209E"/>
    <w:rsid w:val="006D28C2"/>
    <w:rsid w:val="006D2ACF"/>
    <w:rsid w:val="006D2CB2"/>
    <w:rsid w:val="006D3724"/>
    <w:rsid w:val="006D3C2E"/>
    <w:rsid w:val="006D3F76"/>
    <w:rsid w:val="006D4228"/>
    <w:rsid w:val="006D4400"/>
    <w:rsid w:val="006D4BDD"/>
    <w:rsid w:val="006D4E19"/>
    <w:rsid w:val="006D514E"/>
    <w:rsid w:val="006D52A7"/>
    <w:rsid w:val="006D63E1"/>
    <w:rsid w:val="006D7054"/>
    <w:rsid w:val="006D7350"/>
    <w:rsid w:val="006D795E"/>
    <w:rsid w:val="006D7F4B"/>
    <w:rsid w:val="006E04BD"/>
    <w:rsid w:val="006E0869"/>
    <w:rsid w:val="006E09C8"/>
    <w:rsid w:val="006E0A1A"/>
    <w:rsid w:val="006E1013"/>
    <w:rsid w:val="006E12FF"/>
    <w:rsid w:val="006E15BF"/>
    <w:rsid w:val="006E182E"/>
    <w:rsid w:val="006E1C05"/>
    <w:rsid w:val="006E1D9A"/>
    <w:rsid w:val="006E1DDB"/>
    <w:rsid w:val="006E2537"/>
    <w:rsid w:val="006E29AA"/>
    <w:rsid w:val="006E3275"/>
    <w:rsid w:val="006E3865"/>
    <w:rsid w:val="006E46E8"/>
    <w:rsid w:val="006E496B"/>
    <w:rsid w:val="006E4DAE"/>
    <w:rsid w:val="006E4E21"/>
    <w:rsid w:val="006E4E82"/>
    <w:rsid w:val="006E4E85"/>
    <w:rsid w:val="006E5542"/>
    <w:rsid w:val="006E6D6A"/>
    <w:rsid w:val="006E6DF8"/>
    <w:rsid w:val="006F0725"/>
    <w:rsid w:val="006F092C"/>
    <w:rsid w:val="006F126C"/>
    <w:rsid w:val="006F1AAC"/>
    <w:rsid w:val="006F20D8"/>
    <w:rsid w:val="006F2957"/>
    <w:rsid w:val="006F2BFA"/>
    <w:rsid w:val="006F36CE"/>
    <w:rsid w:val="006F38D0"/>
    <w:rsid w:val="006F3E87"/>
    <w:rsid w:val="006F3ED1"/>
    <w:rsid w:val="006F454F"/>
    <w:rsid w:val="006F4C27"/>
    <w:rsid w:val="006F512F"/>
    <w:rsid w:val="006F514A"/>
    <w:rsid w:val="006F5C0C"/>
    <w:rsid w:val="006F5E6D"/>
    <w:rsid w:val="006F601D"/>
    <w:rsid w:val="006F639C"/>
    <w:rsid w:val="006F6DF0"/>
    <w:rsid w:val="006F70FC"/>
    <w:rsid w:val="006F7B0E"/>
    <w:rsid w:val="006F7B1D"/>
    <w:rsid w:val="007004BF"/>
    <w:rsid w:val="00701719"/>
    <w:rsid w:val="00701BB4"/>
    <w:rsid w:val="00701FD5"/>
    <w:rsid w:val="00702633"/>
    <w:rsid w:val="00702EFD"/>
    <w:rsid w:val="00703444"/>
    <w:rsid w:val="00703515"/>
    <w:rsid w:val="00704135"/>
    <w:rsid w:val="007046D2"/>
    <w:rsid w:val="00704C67"/>
    <w:rsid w:val="00706072"/>
    <w:rsid w:val="00706727"/>
    <w:rsid w:val="00707646"/>
    <w:rsid w:val="0070764C"/>
    <w:rsid w:val="0070786C"/>
    <w:rsid w:val="00707D27"/>
    <w:rsid w:val="0071089C"/>
    <w:rsid w:val="007108F1"/>
    <w:rsid w:val="007108F9"/>
    <w:rsid w:val="0071098C"/>
    <w:rsid w:val="00710D2E"/>
    <w:rsid w:val="007128FF"/>
    <w:rsid w:val="0071292D"/>
    <w:rsid w:val="00713012"/>
    <w:rsid w:val="00713799"/>
    <w:rsid w:val="00713CEB"/>
    <w:rsid w:val="00713DF5"/>
    <w:rsid w:val="00714906"/>
    <w:rsid w:val="0071494D"/>
    <w:rsid w:val="00714CEA"/>
    <w:rsid w:val="00714DD4"/>
    <w:rsid w:val="00715AA7"/>
    <w:rsid w:val="0071730B"/>
    <w:rsid w:val="00717606"/>
    <w:rsid w:val="007177AB"/>
    <w:rsid w:val="007177AE"/>
    <w:rsid w:val="00717C0D"/>
    <w:rsid w:val="0072033A"/>
    <w:rsid w:val="00720572"/>
    <w:rsid w:val="00720765"/>
    <w:rsid w:val="00720B0C"/>
    <w:rsid w:val="00720D88"/>
    <w:rsid w:val="00721729"/>
    <w:rsid w:val="007218B8"/>
    <w:rsid w:val="00722169"/>
    <w:rsid w:val="007223C3"/>
    <w:rsid w:val="00722603"/>
    <w:rsid w:val="007228BB"/>
    <w:rsid w:val="00723E89"/>
    <w:rsid w:val="00724053"/>
    <w:rsid w:val="007242B8"/>
    <w:rsid w:val="007243EA"/>
    <w:rsid w:val="007244C2"/>
    <w:rsid w:val="007249BA"/>
    <w:rsid w:val="0072569B"/>
    <w:rsid w:val="00725CD3"/>
    <w:rsid w:val="00725E56"/>
    <w:rsid w:val="0072649E"/>
    <w:rsid w:val="007264C9"/>
    <w:rsid w:val="0072664B"/>
    <w:rsid w:val="00726C7D"/>
    <w:rsid w:val="00726FEA"/>
    <w:rsid w:val="0072719A"/>
    <w:rsid w:val="0073026D"/>
    <w:rsid w:val="007305D5"/>
    <w:rsid w:val="00730B02"/>
    <w:rsid w:val="00731166"/>
    <w:rsid w:val="007312B2"/>
    <w:rsid w:val="007317CF"/>
    <w:rsid w:val="00731F13"/>
    <w:rsid w:val="007322B4"/>
    <w:rsid w:val="00732881"/>
    <w:rsid w:val="00733474"/>
    <w:rsid w:val="00733A8C"/>
    <w:rsid w:val="00733C2C"/>
    <w:rsid w:val="00733F8D"/>
    <w:rsid w:val="007341A4"/>
    <w:rsid w:val="00734869"/>
    <w:rsid w:val="00734955"/>
    <w:rsid w:val="00734B47"/>
    <w:rsid w:val="007350E3"/>
    <w:rsid w:val="00735718"/>
    <w:rsid w:val="0073577E"/>
    <w:rsid w:val="007362BD"/>
    <w:rsid w:val="0073697D"/>
    <w:rsid w:val="00736A8A"/>
    <w:rsid w:val="00736BC6"/>
    <w:rsid w:val="00736C4D"/>
    <w:rsid w:val="00736E86"/>
    <w:rsid w:val="00737136"/>
    <w:rsid w:val="007371E3"/>
    <w:rsid w:val="0073726C"/>
    <w:rsid w:val="00737994"/>
    <w:rsid w:val="0074044D"/>
    <w:rsid w:val="007406FD"/>
    <w:rsid w:val="007408AC"/>
    <w:rsid w:val="00741C1C"/>
    <w:rsid w:val="00742197"/>
    <w:rsid w:val="007421B1"/>
    <w:rsid w:val="0074262A"/>
    <w:rsid w:val="00742AE5"/>
    <w:rsid w:val="00742C84"/>
    <w:rsid w:val="007442DF"/>
    <w:rsid w:val="007449FB"/>
    <w:rsid w:val="00744B9A"/>
    <w:rsid w:val="00744BB8"/>
    <w:rsid w:val="00744EDA"/>
    <w:rsid w:val="00745225"/>
    <w:rsid w:val="007454ED"/>
    <w:rsid w:val="00745643"/>
    <w:rsid w:val="007456AD"/>
    <w:rsid w:val="007457B8"/>
    <w:rsid w:val="00745BF2"/>
    <w:rsid w:val="00745EE4"/>
    <w:rsid w:val="007460EF"/>
    <w:rsid w:val="007460F4"/>
    <w:rsid w:val="007471CA"/>
    <w:rsid w:val="0074747B"/>
    <w:rsid w:val="007479BD"/>
    <w:rsid w:val="00747CFD"/>
    <w:rsid w:val="0075028A"/>
    <w:rsid w:val="007515AE"/>
    <w:rsid w:val="007520A1"/>
    <w:rsid w:val="007529DD"/>
    <w:rsid w:val="00752A0D"/>
    <w:rsid w:val="00752ADF"/>
    <w:rsid w:val="00752F12"/>
    <w:rsid w:val="00752F93"/>
    <w:rsid w:val="00753DA7"/>
    <w:rsid w:val="007545EF"/>
    <w:rsid w:val="0075508B"/>
    <w:rsid w:val="0075557B"/>
    <w:rsid w:val="00755641"/>
    <w:rsid w:val="00755D8A"/>
    <w:rsid w:val="0075608F"/>
    <w:rsid w:val="00756562"/>
    <w:rsid w:val="007569EF"/>
    <w:rsid w:val="00756C1E"/>
    <w:rsid w:val="00756D3A"/>
    <w:rsid w:val="0075708B"/>
    <w:rsid w:val="00757173"/>
    <w:rsid w:val="007571BD"/>
    <w:rsid w:val="00757A4C"/>
    <w:rsid w:val="00757DE8"/>
    <w:rsid w:val="0076015E"/>
    <w:rsid w:val="00760312"/>
    <w:rsid w:val="00761323"/>
    <w:rsid w:val="0076135C"/>
    <w:rsid w:val="00761614"/>
    <w:rsid w:val="00761922"/>
    <w:rsid w:val="00761A71"/>
    <w:rsid w:val="00761C16"/>
    <w:rsid w:val="00761C63"/>
    <w:rsid w:val="00762181"/>
    <w:rsid w:val="007624CF"/>
    <w:rsid w:val="00762543"/>
    <w:rsid w:val="007639BA"/>
    <w:rsid w:val="00763F23"/>
    <w:rsid w:val="00764BB0"/>
    <w:rsid w:val="00764EA0"/>
    <w:rsid w:val="007662A4"/>
    <w:rsid w:val="00766B8C"/>
    <w:rsid w:val="00766CE4"/>
    <w:rsid w:val="0076742B"/>
    <w:rsid w:val="00767672"/>
    <w:rsid w:val="00767727"/>
    <w:rsid w:val="00767FD0"/>
    <w:rsid w:val="007703A7"/>
    <w:rsid w:val="00770C1B"/>
    <w:rsid w:val="00770CB9"/>
    <w:rsid w:val="0077114A"/>
    <w:rsid w:val="0077139C"/>
    <w:rsid w:val="00771762"/>
    <w:rsid w:val="0077329F"/>
    <w:rsid w:val="00773D05"/>
    <w:rsid w:val="007740F5"/>
    <w:rsid w:val="007741CC"/>
    <w:rsid w:val="00774230"/>
    <w:rsid w:val="00775254"/>
    <w:rsid w:val="00775432"/>
    <w:rsid w:val="00775A20"/>
    <w:rsid w:val="007768E4"/>
    <w:rsid w:val="00776D2B"/>
    <w:rsid w:val="007801A0"/>
    <w:rsid w:val="00780476"/>
    <w:rsid w:val="0078057F"/>
    <w:rsid w:val="007809CA"/>
    <w:rsid w:val="007810B0"/>
    <w:rsid w:val="0078269C"/>
    <w:rsid w:val="007831F4"/>
    <w:rsid w:val="00783489"/>
    <w:rsid w:val="00783648"/>
    <w:rsid w:val="007836B1"/>
    <w:rsid w:val="00783D9C"/>
    <w:rsid w:val="00783DAA"/>
    <w:rsid w:val="00783ECA"/>
    <w:rsid w:val="00783FE8"/>
    <w:rsid w:val="007841BB"/>
    <w:rsid w:val="00785330"/>
    <w:rsid w:val="007853BA"/>
    <w:rsid w:val="00785544"/>
    <w:rsid w:val="00785630"/>
    <w:rsid w:val="00785D90"/>
    <w:rsid w:val="007864D6"/>
    <w:rsid w:val="00786A7D"/>
    <w:rsid w:val="00786FEE"/>
    <w:rsid w:val="007872E5"/>
    <w:rsid w:val="00787DB8"/>
    <w:rsid w:val="007901E2"/>
    <w:rsid w:val="00790472"/>
    <w:rsid w:val="007906FB"/>
    <w:rsid w:val="0079096A"/>
    <w:rsid w:val="007915F2"/>
    <w:rsid w:val="007918C3"/>
    <w:rsid w:val="00791E96"/>
    <w:rsid w:val="00792250"/>
    <w:rsid w:val="00792576"/>
    <w:rsid w:val="00792A3B"/>
    <w:rsid w:val="00792CF1"/>
    <w:rsid w:val="00792E79"/>
    <w:rsid w:val="007942E4"/>
    <w:rsid w:val="0079441D"/>
    <w:rsid w:val="00794654"/>
    <w:rsid w:val="00794DFA"/>
    <w:rsid w:val="00794F79"/>
    <w:rsid w:val="0079578B"/>
    <w:rsid w:val="0079591F"/>
    <w:rsid w:val="00795D08"/>
    <w:rsid w:val="00795EB3"/>
    <w:rsid w:val="007975C8"/>
    <w:rsid w:val="00797C6E"/>
    <w:rsid w:val="00797E57"/>
    <w:rsid w:val="007A0034"/>
    <w:rsid w:val="007A0F24"/>
    <w:rsid w:val="007A0F5E"/>
    <w:rsid w:val="007A1A7D"/>
    <w:rsid w:val="007A2A3C"/>
    <w:rsid w:val="007A2F6D"/>
    <w:rsid w:val="007A38DD"/>
    <w:rsid w:val="007A48FF"/>
    <w:rsid w:val="007A5202"/>
    <w:rsid w:val="007A5C0A"/>
    <w:rsid w:val="007A6115"/>
    <w:rsid w:val="007A72A4"/>
    <w:rsid w:val="007A75CD"/>
    <w:rsid w:val="007A7615"/>
    <w:rsid w:val="007A79AA"/>
    <w:rsid w:val="007A7A87"/>
    <w:rsid w:val="007A7E47"/>
    <w:rsid w:val="007B0713"/>
    <w:rsid w:val="007B07F2"/>
    <w:rsid w:val="007B0881"/>
    <w:rsid w:val="007B2C06"/>
    <w:rsid w:val="007B2F7F"/>
    <w:rsid w:val="007B32A1"/>
    <w:rsid w:val="007B413E"/>
    <w:rsid w:val="007B5208"/>
    <w:rsid w:val="007B5458"/>
    <w:rsid w:val="007B5E69"/>
    <w:rsid w:val="007B60C8"/>
    <w:rsid w:val="007B628D"/>
    <w:rsid w:val="007B6A7C"/>
    <w:rsid w:val="007B7024"/>
    <w:rsid w:val="007B78F8"/>
    <w:rsid w:val="007B79BC"/>
    <w:rsid w:val="007B7B4F"/>
    <w:rsid w:val="007B7F00"/>
    <w:rsid w:val="007B7F0D"/>
    <w:rsid w:val="007C00D2"/>
    <w:rsid w:val="007C0112"/>
    <w:rsid w:val="007C02FD"/>
    <w:rsid w:val="007C0F47"/>
    <w:rsid w:val="007C0FCA"/>
    <w:rsid w:val="007C10FC"/>
    <w:rsid w:val="007C1974"/>
    <w:rsid w:val="007C25F8"/>
    <w:rsid w:val="007C3179"/>
    <w:rsid w:val="007C31CD"/>
    <w:rsid w:val="007C3BC3"/>
    <w:rsid w:val="007C3DE2"/>
    <w:rsid w:val="007C417D"/>
    <w:rsid w:val="007C4813"/>
    <w:rsid w:val="007C49D5"/>
    <w:rsid w:val="007C4DCF"/>
    <w:rsid w:val="007C5054"/>
    <w:rsid w:val="007C56D1"/>
    <w:rsid w:val="007C5E73"/>
    <w:rsid w:val="007C5F4F"/>
    <w:rsid w:val="007C637E"/>
    <w:rsid w:val="007C64B1"/>
    <w:rsid w:val="007C731E"/>
    <w:rsid w:val="007C7401"/>
    <w:rsid w:val="007C77BD"/>
    <w:rsid w:val="007C7F0B"/>
    <w:rsid w:val="007D07DD"/>
    <w:rsid w:val="007D106A"/>
    <w:rsid w:val="007D1D43"/>
    <w:rsid w:val="007D20D0"/>
    <w:rsid w:val="007D36F8"/>
    <w:rsid w:val="007D3751"/>
    <w:rsid w:val="007D3A99"/>
    <w:rsid w:val="007D48B2"/>
    <w:rsid w:val="007D4CDB"/>
    <w:rsid w:val="007D4CE2"/>
    <w:rsid w:val="007D5336"/>
    <w:rsid w:val="007D5660"/>
    <w:rsid w:val="007D56B5"/>
    <w:rsid w:val="007D58EB"/>
    <w:rsid w:val="007D5BA6"/>
    <w:rsid w:val="007D5FDD"/>
    <w:rsid w:val="007D6019"/>
    <w:rsid w:val="007D6856"/>
    <w:rsid w:val="007D697F"/>
    <w:rsid w:val="007D6AB2"/>
    <w:rsid w:val="007D7D4D"/>
    <w:rsid w:val="007E007F"/>
    <w:rsid w:val="007E017D"/>
    <w:rsid w:val="007E07A1"/>
    <w:rsid w:val="007E0D02"/>
    <w:rsid w:val="007E0EDB"/>
    <w:rsid w:val="007E0F7D"/>
    <w:rsid w:val="007E0F98"/>
    <w:rsid w:val="007E1316"/>
    <w:rsid w:val="007E1C12"/>
    <w:rsid w:val="007E20C4"/>
    <w:rsid w:val="007E2133"/>
    <w:rsid w:val="007E2464"/>
    <w:rsid w:val="007E2526"/>
    <w:rsid w:val="007E285B"/>
    <w:rsid w:val="007E2E45"/>
    <w:rsid w:val="007E2F95"/>
    <w:rsid w:val="007E48E1"/>
    <w:rsid w:val="007E49C2"/>
    <w:rsid w:val="007E4D9B"/>
    <w:rsid w:val="007E527C"/>
    <w:rsid w:val="007E623E"/>
    <w:rsid w:val="007E64E8"/>
    <w:rsid w:val="007E64EB"/>
    <w:rsid w:val="007E6533"/>
    <w:rsid w:val="007E6A05"/>
    <w:rsid w:val="007E6B89"/>
    <w:rsid w:val="007E6FFD"/>
    <w:rsid w:val="007E708C"/>
    <w:rsid w:val="007E7506"/>
    <w:rsid w:val="007E7C97"/>
    <w:rsid w:val="007E7CCC"/>
    <w:rsid w:val="007E7E0C"/>
    <w:rsid w:val="007F075C"/>
    <w:rsid w:val="007F0F54"/>
    <w:rsid w:val="007F128C"/>
    <w:rsid w:val="007F1449"/>
    <w:rsid w:val="007F1CB0"/>
    <w:rsid w:val="007F26B4"/>
    <w:rsid w:val="007F2CFE"/>
    <w:rsid w:val="007F36FE"/>
    <w:rsid w:val="007F3B19"/>
    <w:rsid w:val="007F3F38"/>
    <w:rsid w:val="007F3FCB"/>
    <w:rsid w:val="007F4591"/>
    <w:rsid w:val="007F4970"/>
    <w:rsid w:val="007F4A3B"/>
    <w:rsid w:val="007F4BB5"/>
    <w:rsid w:val="007F57C4"/>
    <w:rsid w:val="007F5EA6"/>
    <w:rsid w:val="007F5ED2"/>
    <w:rsid w:val="007F68F7"/>
    <w:rsid w:val="007F6CF8"/>
    <w:rsid w:val="007F6F3F"/>
    <w:rsid w:val="007F7028"/>
    <w:rsid w:val="007F7290"/>
    <w:rsid w:val="007F74B0"/>
    <w:rsid w:val="007F7953"/>
    <w:rsid w:val="00800AC3"/>
    <w:rsid w:val="00800C71"/>
    <w:rsid w:val="00800E2C"/>
    <w:rsid w:val="00801070"/>
    <w:rsid w:val="00801221"/>
    <w:rsid w:val="00801714"/>
    <w:rsid w:val="0080171C"/>
    <w:rsid w:val="00801837"/>
    <w:rsid w:val="00802CC2"/>
    <w:rsid w:val="00803876"/>
    <w:rsid w:val="00803DC0"/>
    <w:rsid w:val="008046DB"/>
    <w:rsid w:val="008051B7"/>
    <w:rsid w:val="00805290"/>
    <w:rsid w:val="0080589D"/>
    <w:rsid w:val="00805C5B"/>
    <w:rsid w:val="00805E9A"/>
    <w:rsid w:val="00807743"/>
    <w:rsid w:val="00807F9B"/>
    <w:rsid w:val="008101E6"/>
    <w:rsid w:val="008108E7"/>
    <w:rsid w:val="00812384"/>
    <w:rsid w:val="00813099"/>
    <w:rsid w:val="008130FF"/>
    <w:rsid w:val="00813189"/>
    <w:rsid w:val="0081390F"/>
    <w:rsid w:val="0081402C"/>
    <w:rsid w:val="008140D4"/>
    <w:rsid w:val="008143A8"/>
    <w:rsid w:val="00814691"/>
    <w:rsid w:val="00814733"/>
    <w:rsid w:val="00815D9A"/>
    <w:rsid w:val="00816BC9"/>
    <w:rsid w:val="00816F81"/>
    <w:rsid w:val="00817306"/>
    <w:rsid w:val="0081738E"/>
    <w:rsid w:val="008207F0"/>
    <w:rsid w:val="0082217D"/>
    <w:rsid w:val="0082238C"/>
    <w:rsid w:val="008224FB"/>
    <w:rsid w:val="00824056"/>
    <w:rsid w:val="00824221"/>
    <w:rsid w:val="0082439E"/>
    <w:rsid w:val="0082484A"/>
    <w:rsid w:val="0082670E"/>
    <w:rsid w:val="00826C77"/>
    <w:rsid w:val="00827371"/>
    <w:rsid w:val="008273F5"/>
    <w:rsid w:val="00827A71"/>
    <w:rsid w:val="00827BA6"/>
    <w:rsid w:val="00827E4A"/>
    <w:rsid w:val="00830351"/>
    <w:rsid w:val="00830363"/>
    <w:rsid w:val="008305B3"/>
    <w:rsid w:val="0083065A"/>
    <w:rsid w:val="0083097D"/>
    <w:rsid w:val="00830CAD"/>
    <w:rsid w:val="00830F69"/>
    <w:rsid w:val="00831375"/>
    <w:rsid w:val="0083166A"/>
    <w:rsid w:val="008317C9"/>
    <w:rsid w:val="008317EB"/>
    <w:rsid w:val="00832347"/>
    <w:rsid w:val="0083292A"/>
    <w:rsid w:val="00832B78"/>
    <w:rsid w:val="0083328B"/>
    <w:rsid w:val="008333A5"/>
    <w:rsid w:val="00833E45"/>
    <w:rsid w:val="00833EAD"/>
    <w:rsid w:val="0083406A"/>
    <w:rsid w:val="00834490"/>
    <w:rsid w:val="00835189"/>
    <w:rsid w:val="00835386"/>
    <w:rsid w:val="00836175"/>
    <w:rsid w:val="00836274"/>
    <w:rsid w:val="0083647B"/>
    <w:rsid w:val="00837DFD"/>
    <w:rsid w:val="00840C43"/>
    <w:rsid w:val="008415A2"/>
    <w:rsid w:val="008417FD"/>
    <w:rsid w:val="008419E6"/>
    <w:rsid w:val="00841E4F"/>
    <w:rsid w:val="00842C11"/>
    <w:rsid w:val="00842F5D"/>
    <w:rsid w:val="008435E7"/>
    <w:rsid w:val="008438B5"/>
    <w:rsid w:val="00844595"/>
    <w:rsid w:val="0084498C"/>
    <w:rsid w:val="00844DCD"/>
    <w:rsid w:val="008450CA"/>
    <w:rsid w:val="00845740"/>
    <w:rsid w:val="0084628E"/>
    <w:rsid w:val="008464AB"/>
    <w:rsid w:val="008464E8"/>
    <w:rsid w:val="008469B1"/>
    <w:rsid w:val="00846AB4"/>
    <w:rsid w:val="00846E6C"/>
    <w:rsid w:val="00847192"/>
    <w:rsid w:val="008479B4"/>
    <w:rsid w:val="00847A94"/>
    <w:rsid w:val="00847B6D"/>
    <w:rsid w:val="00847E9A"/>
    <w:rsid w:val="0085010E"/>
    <w:rsid w:val="0085044C"/>
    <w:rsid w:val="00850C97"/>
    <w:rsid w:val="00850E2D"/>
    <w:rsid w:val="0085140A"/>
    <w:rsid w:val="00851565"/>
    <w:rsid w:val="00852076"/>
    <w:rsid w:val="008522B0"/>
    <w:rsid w:val="0085233C"/>
    <w:rsid w:val="00852377"/>
    <w:rsid w:val="0085264A"/>
    <w:rsid w:val="0085326A"/>
    <w:rsid w:val="008536B6"/>
    <w:rsid w:val="00853F0D"/>
    <w:rsid w:val="008541E4"/>
    <w:rsid w:val="00854331"/>
    <w:rsid w:val="0085438F"/>
    <w:rsid w:val="0085464B"/>
    <w:rsid w:val="0085507B"/>
    <w:rsid w:val="008556DC"/>
    <w:rsid w:val="00855922"/>
    <w:rsid w:val="00855D45"/>
    <w:rsid w:val="0085610F"/>
    <w:rsid w:val="00856170"/>
    <w:rsid w:val="00857710"/>
    <w:rsid w:val="00860285"/>
    <w:rsid w:val="008608B2"/>
    <w:rsid w:val="00860A5A"/>
    <w:rsid w:val="00860B75"/>
    <w:rsid w:val="00860D4C"/>
    <w:rsid w:val="0086121D"/>
    <w:rsid w:val="00861465"/>
    <w:rsid w:val="00861827"/>
    <w:rsid w:val="00861A8A"/>
    <w:rsid w:val="00861E30"/>
    <w:rsid w:val="00862957"/>
    <w:rsid w:val="00863013"/>
    <w:rsid w:val="008631FD"/>
    <w:rsid w:val="008634B3"/>
    <w:rsid w:val="008635D7"/>
    <w:rsid w:val="00863AE8"/>
    <w:rsid w:val="00863CE2"/>
    <w:rsid w:val="00863E79"/>
    <w:rsid w:val="00863F80"/>
    <w:rsid w:val="0086469F"/>
    <w:rsid w:val="0086579F"/>
    <w:rsid w:val="008662C5"/>
    <w:rsid w:val="00866DA5"/>
    <w:rsid w:val="0086731F"/>
    <w:rsid w:val="0086762C"/>
    <w:rsid w:val="008677EF"/>
    <w:rsid w:val="0087072C"/>
    <w:rsid w:val="008707DC"/>
    <w:rsid w:val="00870BD0"/>
    <w:rsid w:val="00871F13"/>
    <w:rsid w:val="0087228E"/>
    <w:rsid w:val="00873EAD"/>
    <w:rsid w:val="0087480A"/>
    <w:rsid w:val="008748D0"/>
    <w:rsid w:val="00874AB3"/>
    <w:rsid w:val="00874E2F"/>
    <w:rsid w:val="008756A3"/>
    <w:rsid w:val="0087658B"/>
    <w:rsid w:val="008775E0"/>
    <w:rsid w:val="00877664"/>
    <w:rsid w:val="00877C88"/>
    <w:rsid w:val="00877D07"/>
    <w:rsid w:val="00877D1A"/>
    <w:rsid w:val="0088072C"/>
    <w:rsid w:val="00880F2E"/>
    <w:rsid w:val="00881F37"/>
    <w:rsid w:val="00881F8A"/>
    <w:rsid w:val="008829DB"/>
    <w:rsid w:val="00882F54"/>
    <w:rsid w:val="008836A4"/>
    <w:rsid w:val="00883FC3"/>
    <w:rsid w:val="0088451E"/>
    <w:rsid w:val="0088488D"/>
    <w:rsid w:val="00884CA6"/>
    <w:rsid w:val="00885819"/>
    <w:rsid w:val="008862A2"/>
    <w:rsid w:val="008863BF"/>
    <w:rsid w:val="00886F1E"/>
    <w:rsid w:val="008902BF"/>
    <w:rsid w:val="00890E4C"/>
    <w:rsid w:val="00891366"/>
    <w:rsid w:val="00891785"/>
    <w:rsid w:val="00891A4E"/>
    <w:rsid w:val="00891A9B"/>
    <w:rsid w:val="00892176"/>
    <w:rsid w:val="008926C2"/>
    <w:rsid w:val="00892797"/>
    <w:rsid w:val="0089289B"/>
    <w:rsid w:val="00893984"/>
    <w:rsid w:val="00893C6D"/>
    <w:rsid w:val="00894B6F"/>
    <w:rsid w:val="00895411"/>
    <w:rsid w:val="00895A6E"/>
    <w:rsid w:val="00896493"/>
    <w:rsid w:val="008968B0"/>
    <w:rsid w:val="00896B3A"/>
    <w:rsid w:val="008971B7"/>
    <w:rsid w:val="008972ED"/>
    <w:rsid w:val="00897552"/>
    <w:rsid w:val="008A03F2"/>
    <w:rsid w:val="008A06C8"/>
    <w:rsid w:val="008A0715"/>
    <w:rsid w:val="008A1539"/>
    <w:rsid w:val="008A15AC"/>
    <w:rsid w:val="008A2479"/>
    <w:rsid w:val="008A24FA"/>
    <w:rsid w:val="008A2699"/>
    <w:rsid w:val="008A26FA"/>
    <w:rsid w:val="008A27E7"/>
    <w:rsid w:val="008A2B00"/>
    <w:rsid w:val="008A36E8"/>
    <w:rsid w:val="008A38FE"/>
    <w:rsid w:val="008A42F1"/>
    <w:rsid w:val="008A4443"/>
    <w:rsid w:val="008A4586"/>
    <w:rsid w:val="008A482C"/>
    <w:rsid w:val="008A5C3C"/>
    <w:rsid w:val="008A6292"/>
    <w:rsid w:val="008A670A"/>
    <w:rsid w:val="008A6B95"/>
    <w:rsid w:val="008A705E"/>
    <w:rsid w:val="008A7AE7"/>
    <w:rsid w:val="008A7B12"/>
    <w:rsid w:val="008A7C9F"/>
    <w:rsid w:val="008B0467"/>
    <w:rsid w:val="008B1697"/>
    <w:rsid w:val="008B195F"/>
    <w:rsid w:val="008B19E4"/>
    <w:rsid w:val="008B201B"/>
    <w:rsid w:val="008B2598"/>
    <w:rsid w:val="008B2A1F"/>
    <w:rsid w:val="008B2BB5"/>
    <w:rsid w:val="008B3A50"/>
    <w:rsid w:val="008B41E4"/>
    <w:rsid w:val="008B4ABA"/>
    <w:rsid w:val="008B4D07"/>
    <w:rsid w:val="008B4DFD"/>
    <w:rsid w:val="008B5395"/>
    <w:rsid w:val="008B5662"/>
    <w:rsid w:val="008B6360"/>
    <w:rsid w:val="008B63A3"/>
    <w:rsid w:val="008B6456"/>
    <w:rsid w:val="008B6559"/>
    <w:rsid w:val="008B65C9"/>
    <w:rsid w:val="008B6A35"/>
    <w:rsid w:val="008B7015"/>
    <w:rsid w:val="008B73AE"/>
    <w:rsid w:val="008C055E"/>
    <w:rsid w:val="008C0726"/>
    <w:rsid w:val="008C0B73"/>
    <w:rsid w:val="008C142E"/>
    <w:rsid w:val="008C168E"/>
    <w:rsid w:val="008C16E3"/>
    <w:rsid w:val="008C1A0A"/>
    <w:rsid w:val="008C1B02"/>
    <w:rsid w:val="008C2B0F"/>
    <w:rsid w:val="008C2CA9"/>
    <w:rsid w:val="008C39CF"/>
    <w:rsid w:val="008C3AF5"/>
    <w:rsid w:val="008C4757"/>
    <w:rsid w:val="008C4C56"/>
    <w:rsid w:val="008C4DEE"/>
    <w:rsid w:val="008C5189"/>
    <w:rsid w:val="008C5228"/>
    <w:rsid w:val="008C53F4"/>
    <w:rsid w:val="008C591C"/>
    <w:rsid w:val="008C5A2A"/>
    <w:rsid w:val="008C5A54"/>
    <w:rsid w:val="008C5C86"/>
    <w:rsid w:val="008C6194"/>
    <w:rsid w:val="008C715F"/>
    <w:rsid w:val="008C7A1F"/>
    <w:rsid w:val="008D02B4"/>
    <w:rsid w:val="008D0486"/>
    <w:rsid w:val="008D0B68"/>
    <w:rsid w:val="008D0FC8"/>
    <w:rsid w:val="008D1038"/>
    <w:rsid w:val="008D19ED"/>
    <w:rsid w:val="008D1D90"/>
    <w:rsid w:val="008D1E2C"/>
    <w:rsid w:val="008D1F00"/>
    <w:rsid w:val="008D2494"/>
    <w:rsid w:val="008D36A4"/>
    <w:rsid w:val="008D3B8A"/>
    <w:rsid w:val="008D3E3C"/>
    <w:rsid w:val="008D4318"/>
    <w:rsid w:val="008D4B11"/>
    <w:rsid w:val="008D50D0"/>
    <w:rsid w:val="008D5A28"/>
    <w:rsid w:val="008D5AA6"/>
    <w:rsid w:val="008D5D79"/>
    <w:rsid w:val="008D62FF"/>
    <w:rsid w:val="008D70D3"/>
    <w:rsid w:val="008D70D9"/>
    <w:rsid w:val="008D7A29"/>
    <w:rsid w:val="008E031D"/>
    <w:rsid w:val="008E043C"/>
    <w:rsid w:val="008E0B1A"/>
    <w:rsid w:val="008E18A8"/>
    <w:rsid w:val="008E29D7"/>
    <w:rsid w:val="008E2A73"/>
    <w:rsid w:val="008E2D14"/>
    <w:rsid w:val="008E2F14"/>
    <w:rsid w:val="008E3058"/>
    <w:rsid w:val="008E348A"/>
    <w:rsid w:val="008E3947"/>
    <w:rsid w:val="008E3B24"/>
    <w:rsid w:val="008E4603"/>
    <w:rsid w:val="008E55A6"/>
    <w:rsid w:val="008E6554"/>
    <w:rsid w:val="008E72B5"/>
    <w:rsid w:val="008E7E88"/>
    <w:rsid w:val="008F00E8"/>
    <w:rsid w:val="008F0660"/>
    <w:rsid w:val="008F07D9"/>
    <w:rsid w:val="008F11D1"/>
    <w:rsid w:val="008F1EF6"/>
    <w:rsid w:val="008F20B3"/>
    <w:rsid w:val="008F2973"/>
    <w:rsid w:val="008F2BC4"/>
    <w:rsid w:val="008F35D2"/>
    <w:rsid w:val="008F3D5A"/>
    <w:rsid w:val="008F4685"/>
    <w:rsid w:val="008F4812"/>
    <w:rsid w:val="008F4A0A"/>
    <w:rsid w:val="008F531A"/>
    <w:rsid w:val="008F537E"/>
    <w:rsid w:val="008F53B4"/>
    <w:rsid w:val="008F5651"/>
    <w:rsid w:val="008F5E05"/>
    <w:rsid w:val="008F68C4"/>
    <w:rsid w:val="008F6ECB"/>
    <w:rsid w:val="008F71F1"/>
    <w:rsid w:val="008F78D3"/>
    <w:rsid w:val="008F7C58"/>
    <w:rsid w:val="0090152B"/>
    <w:rsid w:val="009020C5"/>
    <w:rsid w:val="0090235F"/>
    <w:rsid w:val="00902C98"/>
    <w:rsid w:val="00903262"/>
    <w:rsid w:val="00903D47"/>
    <w:rsid w:val="0090433B"/>
    <w:rsid w:val="009048D3"/>
    <w:rsid w:val="0090579C"/>
    <w:rsid w:val="00905E16"/>
    <w:rsid w:val="0090645D"/>
    <w:rsid w:val="00906522"/>
    <w:rsid w:val="009073BE"/>
    <w:rsid w:val="00907537"/>
    <w:rsid w:val="00910393"/>
    <w:rsid w:val="00911011"/>
    <w:rsid w:val="009118F4"/>
    <w:rsid w:val="00911A93"/>
    <w:rsid w:val="00911D5D"/>
    <w:rsid w:val="00911E34"/>
    <w:rsid w:val="00912930"/>
    <w:rsid w:val="009129D7"/>
    <w:rsid w:val="0091346A"/>
    <w:rsid w:val="00913B86"/>
    <w:rsid w:val="00913D64"/>
    <w:rsid w:val="009141E0"/>
    <w:rsid w:val="009151A0"/>
    <w:rsid w:val="00915546"/>
    <w:rsid w:val="00915622"/>
    <w:rsid w:val="009169ED"/>
    <w:rsid w:val="009174D3"/>
    <w:rsid w:val="00917517"/>
    <w:rsid w:val="0091757E"/>
    <w:rsid w:val="0091761A"/>
    <w:rsid w:val="00917E1A"/>
    <w:rsid w:val="00917F76"/>
    <w:rsid w:val="0092016B"/>
    <w:rsid w:val="009209AB"/>
    <w:rsid w:val="00920D0E"/>
    <w:rsid w:val="00920FFE"/>
    <w:rsid w:val="0092137C"/>
    <w:rsid w:val="0092190C"/>
    <w:rsid w:val="00921984"/>
    <w:rsid w:val="00921E9D"/>
    <w:rsid w:val="009224DB"/>
    <w:rsid w:val="00922921"/>
    <w:rsid w:val="00922A47"/>
    <w:rsid w:val="00923859"/>
    <w:rsid w:val="00923A38"/>
    <w:rsid w:val="00923B16"/>
    <w:rsid w:val="0092406C"/>
    <w:rsid w:val="00924574"/>
    <w:rsid w:val="00924775"/>
    <w:rsid w:val="00924B63"/>
    <w:rsid w:val="00924CD8"/>
    <w:rsid w:val="00924FC4"/>
    <w:rsid w:val="00925120"/>
    <w:rsid w:val="00925451"/>
    <w:rsid w:val="0092546F"/>
    <w:rsid w:val="00925B73"/>
    <w:rsid w:val="0092617B"/>
    <w:rsid w:val="00926192"/>
    <w:rsid w:val="00926DBA"/>
    <w:rsid w:val="00926FB5"/>
    <w:rsid w:val="00927019"/>
    <w:rsid w:val="00927D26"/>
    <w:rsid w:val="00930144"/>
    <w:rsid w:val="0093154B"/>
    <w:rsid w:val="0093179C"/>
    <w:rsid w:val="00931E83"/>
    <w:rsid w:val="00931FCA"/>
    <w:rsid w:val="00932506"/>
    <w:rsid w:val="0093273A"/>
    <w:rsid w:val="00932838"/>
    <w:rsid w:val="00932AC5"/>
    <w:rsid w:val="0093310E"/>
    <w:rsid w:val="00933140"/>
    <w:rsid w:val="00933249"/>
    <w:rsid w:val="00934333"/>
    <w:rsid w:val="00934601"/>
    <w:rsid w:val="0093463E"/>
    <w:rsid w:val="009347F5"/>
    <w:rsid w:val="009352D6"/>
    <w:rsid w:val="0093553C"/>
    <w:rsid w:val="009355AB"/>
    <w:rsid w:val="00935870"/>
    <w:rsid w:val="009360F7"/>
    <w:rsid w:val="00936523"/>
    <w:rsid w:val="00936BF9"/>
    <w:rsid w:val="00936C72"/>
    <w:rsid w:val="009371FE"/>
    <w:rsid w:val="00937619"/>
    <w:rsid w:val="00937C91"/>
    <w:rsid w:val="009403A0"/>
    <w:rsid w:val="00940620"/>
    <w:rsid w:val="00941108"/>
    <w:rsid w:val="00941A27"/>
    <w:rsid w:val="009429FD"/>
    <w:rsid w:val="00943161"/>
    <w:rsid w:val="009434E9"/>
    <w:rsid w:val="00944584"/>
    <w:rsid w:val="00944704"/>
    <w:rsid w:val="009448E2"/>
    <w:rsid w:val="009454A5"/>
    <w:rsid w:val="009456B3"/>
    <w:rsid w:val="009464EB"/>
    <w:rsid w:val="009470D4"/>
    <w:rsid w:val="009509B0"/>
    <w:rsid w:val="00950FD0"/>
    <w:rsid w:val="009520EF"/>
    <w:rsid w:val="00952C91"/>
    <w:rsid w:val="00953709"/>
    <w:rsid w:val="00953F8D"/>
    <w:rsid w:val="009540D4"/>
    <w:rsid w:val="009547B1"/>
    <w:rsid w:val="009554E8"/>
    <w:rsid w:val="00956142"/>
    <w:rsid w:val="00956427"/>
    <w:rsid w:val="0095689A"/>
    <w:rsid w:val="009569DA"/>
    <w:rsid w:val="00957298"/>
    <w:rsid w:val="00957EC9"/>
    <w:rsid w:val="009604D7"/>
    <w:rsid w:val="009622CC"/>
    <w:rsid w:val="0096258F"/>
    <w:rsid w:val="00963095"/>
    <w:rsid w:val="0096337A"/>
    <w:rsid w:val="0096396B"/>
    <w:rsid w:val="00963E88"/>
    <w:rsid w:val="00964023"/>
    <w:rsid w:val="009641F0"/>
    <w:rsid w:val="0096469A"/>
    <w:rsid w:val="00964DDF"/>
    <w:rsid w:val="00965100"/>
    <w:rsid w:val="009651BA"/>
    <w:rsid w:val="009661E9"/>
    <w:rsid w:val="009667C2"/>
    <w:rsid w:val="009669C8"/>
    <w:rsid w:val="009672D6"/>
    <w:rsid w:val="00967DF4"/>
    <w:rsid w:val="009704E7"/>
    <w:rsid w:val="00971AD7"/>
    <w:rsid w:val="009722FA"/>
    <w:rsid w:val="00973545"/>
    <w:rsid w:val="0097380B"/>
    <w:rsid w:val="00973E3D"/>
    <w:rsid w:val="00974349"/>
    <w:rsid w:val="00974FF3"/>
    <w:rsid w:val="009750D8"/>
    <w:rsid w:val="00975381"/>
    <w:rsid w:val="009756E3"/>
    <w:rsid w:val="00976095"/>
    <w:rsid w:val="00976B9D"/>
    <w:rsid w:val="00976CAC"/>
    <w:rsid w:val="00976D64"/>
    <w:rsid w:val="00976FB6"/>
    <w:rsid w:val="00977513"/>
    <w:rsid w:val="00977869"/>
    <w:rsid w:val="00977EB0"/>
    <w:rsid w:val="00977ECC"/>
    <w:rsid w:val="00980CED"/>
    <w:rsid w:val="0098168C"/>
    <w:rsid w:val="0098172A"/>
    <w:rsid w:val="00981BD2"/>
    <w:rsid w:val="00981EB3"/>
    <w:rsid w:val="009820E2"/>
    <w:rsid w:val="00982149"/>
    <w:rsid w:val="009826F8"/>
    <w:rsid w:val="009829B7"/>
    <w:rsid w:val="00983632"/>
    <w:rsid w:val="009847A2"/>
    <w:rsid w:val="00984DB2"/>
    <w:rsid w:val="00984F0E"/>
    <w:rsid w:val="00985250"/>
    <w:rsid w:val="0098561F"/>
    <w:rsid w:val="00985654"/>
    <w:rsid w:val="00985CE5"/>
    <w:rsid w:val="009869EA"/>
    <w:rsid w:val="00986FE6"/>
    <w:rsid w:val="00987012"/>
    <w:rsid w:val="0098765F"/>
    <w:rsid w:val="009879DC"/>
    <w:rsid w:val="00987F07"/>
    <w:rsid w:val="00990A47"/>
    <w:rsid w:val="00990A76"/>
    <w:rsid w:val="00990B85"/>
    <w:rsid w:val="009919D4"/>
    <w:rsid w:val="00991F47"/>
    <w:rsid w:val="009923B5"/>
    <w:rsid w:val="00993739"/>
    <w:rsid w:val="00993DE7"/>
    <w:rsid w:val="0099455F"/>
    <w:rsid w:val="0099519C"/>
    <w:rsid w:val="00995B11"/>
    <w:rsid w:val="00996203"/>
    <w:rsid w:val="009968E1"/>
    <w:rsid w:val="0099757D"/>
    <w:rsid w:val="00997BEB"/>
    <w:rsid w:val="009A11B7"/>
    <w:rsid w:val="009A1203"/>
    <w:rsid w:val="009A175B"/>
    <w:rsid w:val="009A1E56"/>
    <w:rsid w:val="009A22FE"/>
    <w:rsid w:val="009A275F"/>
    <w:rsid w:val="009A279E"/>
    <w:rsid w:val="009A3265"/>
    <w:rsid w:val="009A38EA"/>
    <w:rsid w:val="009A3EA9"/>
    <w:rsid w:val="009A473A"/>
    <w:rsid w:val="009A4B13"/>
    <w:rsid w:val="009A5E65"/>
    <w:rsid w:val="009A5F40"/>
    <w:rsid w:val="009A6134"/>
    <w:rsid w:val="009A65CD"/>
    <w:rsid w:val="009A75F8"/>
    <w:rsid w:val="009A7615"/>
    <w:rsid w:val="009A7FD9"/>
    <w:rsid w:val="009B0831"/>
    <w:rsid w:val="009B0932"/>
    <w:rsid w:val="009B09DA"/>
    <w:rsid w:val="009B0D39"/>
    <w:rsid w:val="009B0E00"/>
    <w:rsid w:val="009B15AB"/>
    <w:rsid w:val="009B1E46"/>
    <w:rsid w:val="009B2F66"/>
    <w:rsid w:val="009B3D5A"/>
    <w:rsid w:val="009B4002"/>
    <w:rsid w:val="009B4832"/>
    <w:rsid w:val="009B4A94"/>
    <w:rsid w:val="009B4B72"/>
    <w:rsid w:val="009B5981"/>
    <w:rsid w:val="009B66AE"/>
    <w:rsid w:val="009B6705"/>
    <w:rsid w:val="009B7366"/>
    <w:rsid w:val="009B7924"/>
    <w:rsid w:val="009B7C5C"/>
    <w:rsid w:val="009C0450"/>
    <w:rsid w:val="009C0A8B"/>
    <w:rsid w:val="009C0FBC"/>
    <w:rsid w:val="009C1003"/>
    <w:rsid w:val="009C13D6"/>
    <w:rsid w:val="009C160B"/>
    <w:rsid w:val="009C1ABD"/>
    <w:rsid w:val="009C2278"/>
    <w:rsid w:val="009C2FED"/>
    <w:rsid w:val="009C30B4"/>
    <w:rsid w:val="009C3917"/>
    <w:rsid w:val="009C3F05"/>
    <w:rsid w:val="009C41B1"/>
    <w:rsid w:val="009C43FE"/>
    <w:rsid w:val="009C44AC"/>
    <w:rsid w:val="009C4615"/>
    <w:rsid w:val="009C51C3"/>
    <w:rsid w:val="009C5505"/>
    <w:rsid w:val="009C56D1"/>
    <w:rsid w:val="009C56EE"/>
    <w:rsid w:val="009C59E9"/>
    <w:rsid w:val="009C601D"/>
    <w:rsid w:val="009C62A5"/>
    <w:rsid w:val="009C6C14"/>
    <w:rsid w:val="009C7CD6"/>
    <w:rsid w:val="009D0249"/>
    <w:rsid w:val="009D15E9"/>
    <w:rsid w:val="009D16CC"/>
    <w:rsid w:val="009D17E8"/>
    <w:rsid w:val="009D284C"/>
    <w:rsid w:val="009D2866"/>
    <w:rsid w:val="009D2976"/>
    <w:rsid w:val="009D2F5A"/>
    <w:rsid w:val="009D32E0"/>
    <w:rsid w:val="009D3951"/>
    <w:rsid w:val="009D3A09"/>
    <w:rsid w:val="009D3D1A"/>
    <w:rsid w:val="009D3F72"/>
    <w:rsid w:val="009D43F0"/>
    <w:rsid w:val="009D483D"/>
    <w:rsid w:val="009D5250"/>
    <w:rsid w:val="009D60D7"/>
    <w:rsid w:val="009D6C86"/>
    <w:rsid w:val="009E0E27"/>
    <w:rsid w:val="009E0F56"/>
    <w:rsid w:val="009E0FF9"/>
    <w:rsid w:val="009E1218"/>
    <w:rsid w:val="009E1BEC"/>
    <w:rsid w:val="009E232C"/>
    <w:rsid w:val="009E23BF"/>
    <w:rsid w:val="009E241C"/>
    <w:rsid w:val="009E2861"/>
    <w:rsid w:val="009E2CE8"/>
    <w:rsid w:val="009E2DFE"/>
    <w:rsid w:val="009E3D21"/>
    <w:rsid w:val="009E402C"/>
    <w:rsid w:val="009E43EB"/>
    <w:rsid w:val="009E46C8"/>
    <w:rsid w:val="009E4728"/>
    <w:rsid w:val="009E49DE"/>
    <w:rsid w:val="009E49E8"/>
    <w:rsid w:val="009E50F6"/>
    <w:rsid w:val="009E5196"/>
    <w:rsid w:val="009E5B38"/>
    <w:rsid w:val="009E5EB2"/>
    <w:rsid w:val="009E616C"/>
    <w:rsid w:val="009E6491"/>
    <w:rsid w:val="009E68FB"/>
    <w:rsid w:val="009E6D61"/>
    <w:rsid w:val="009E6E96"/>
    <w:rsid w:val="009E6F27"/>
    <w:rsid w:val="009E723B"/>
    <w:rsid w:val="009E7876"/>
    <w:rsid w:val="009E7A8F"/>
    <w:rsid w:val="009F02C2"/>
    <w:rsid w:val="009F0631"/>
    <w:rsid w:val="009F085A"/>
    <w:rsid w:val="009F1414"/>
    <w:rsid w:val="009F15FA"/>
    <w:rsid w:val="009F1714"/>
    <w:rsid w:val="009F1784"/>
    <w:rsid w:val="009F18CC"/>
    <w:rsid w:val="009F21E4"/>
    <w:rsid w:val="009F23A7"/>
    <w:rsid w:val="009F2ECE"/>
    <w:rsid w:val="009F302B"/>
    <w:rsid w:val="009F364D"/>
    <w:rsid w:val="009F424D"/>
    <w:rsid w:val="009F4592"/>
    <w:rsid w:val="009F48E6"/>
    <w:rsid w:val="009F5529"/>
    <w:rsid w:val="009F5A16"/>
    <w:rsid w:val="009F5EC7"/>
    <w:rsid w:val="009F5EFC"/>
    <w:rsid w:val="009F66CE"/>
    <w:rsid w:val="009F6AC1"/>
    <w:rsid w:val="009F7476"/>
    <w:rsid w:val="009F7D74"/>
    <w:rsid w:val="00A00622"/>
    <w:rsid w:val="00A00917"/>
    <w:rsid w:val="00A00B2B"/>
    <w:rsid w:val="00A01550"/>
    <w:rsid w:val="00A0199F"/>
    <w:rsid w:val="00A025F1"/>
    <w:rsid w:val="00A027B4"/>
    <w:rsid w:val="00A02A6F"/>
    <w:rsid w:val="00A033EC"/>
    <w:rsid w:val="00A035D1"/>
    <w:rsid w:val="00A037CD"/>
    <w:rsid w:val="00A0455A"/>
    <w:rsid w:val="00A04712"/>
    <w:rsid w:val="00A0486E"/>
    <w:rsid w:val="00A04BE7"/>
    <w:rsid w:val="00A04CC8"/>
    <w:rsid w:val="00A04D3B"/>
    <w:rsid w:val="00A04FFF"/>
    <w:rsid w:val="00A051C2"/>
    <w:rsid w:val="00A05AEF"/>
    <w:rsid w:val="00A0628C"/>
    <w:rsid w:val="00A06C5B"/>
    <w:rsid w:val="00A0718B"/>
    <w:rsid w:val="00A0738D"/>
    <w:rsid w:val="00A07E9B"/>
    <w:rsid w:val="00A105C5"/>
    <w:rsid w:val="00A107D6"/>
    <w:rsid w:val="00A10FE4"/>
    <w:rsid w:val="00A110C2"/>
    <w:rsid w:val="00A117E5"/>
    <w:rsid w:val="00A128E9"/>
    <w:rsid w:val="00A12C6A"/>
    <w:rsid w:val="00A1308A"/>
    <w:rsid w:val="00A13245"/>
    <w:rsid w:val="00A144E8"/>
    <w:rsid w:val="00A146BC"/>
    <w:rsid w:val="00A150F2"/>
    <w:rsid w:val="00A15590"/>
    <w:rsid w:val="00A15B09"/>
    <w:rsid w:val="00A15EC9"/>
    <w:rsid w:val="00A16B4D"/>
    <w:rsid w:val="00A16DD4"/>
    <w:rsid w:val="00A16ED4"/>
    <w:rsid w:val="00A17A0E"/>
    <w:rsid w:val="00A17EBD"/>
    <w:rsid w:val="00A20297"/>
    <w:rsid w:val="00A2053B"/>
    <w:rsid w:val="00A20913"/>
    <w:rsid w:val="00A20E30"/>
    <w:rsid w:val="00A21387"/>
    <w:rsid w:val="00A216A4"/>
    <w:rsid w:val="00A21E0B"/>
    <w:rsid w:val="00A221CE"/>
    <w:rsid w:val="00A23195"/>
    <w:rsid w:val="00A231E0"/>
    <w:rsid w:val="00A23293"/>
    <w:rsid w:val="00A2397A"/>
    <w:rsid w:val="00A23AF6"/>
    <w:rsid w:val="00A2423F"/>
    <w:rsid w:val="00A2453D"/>
    <w:rsid w:val="00A2463C"/>
    <w:rsid w:val="00A24BE1"/>
    <w:rsid w:val="00A24D8D"/>
    <w:rsid w:val="00A24F76"/>
    <w:rsid w:val="00A251D1"/>
    <w:rsid w:val="00A25CFF"/>
    <w:rsid w:val="00A25D2B"/>
    <w:rsid w:val="00A25D39"/>
    <w:rsid w:val="00A261DD"/>
    <w:rsid w:val="00A266B1"/>
    <w:rsid w:val="00A26C4F"/>
    <w:rsid w:val="00A27A98"/>
    <w:rsid w:val="00A303E1"/>
    <w:rsid w:val="00A304AA"/>
    <w:rsid w:val="00A30647"/>
    <w:rsid w:val="00A30F4A"/>
    <w:rsid w:val="00A31288"/>
    <w:rsid w:val="00A3165F"/>
    <w:rsid w:val="00A3178E"/>
    <w:rsid w:val="00A3191A"/>
    <w:rsid w:val="00A3192B"/>
    <w:rsid w:val="00A319F1"/>
    <w:rsid w:val="00A32B6C"/>
    <w:rsid w:val="00A32C3B"/>
    <w:rsid w:val="00A32E42"/>
    <w:rsid w:val="00A335C2"/>
    <w:rsid w:val="00A336A2"/>
    <w:rsid w:val="00A33B66"/>
    <w:rsid w:val="00A34657"/>
    <w:rsid w:val="00A34DD2"/>
    <w:rsid w:val="00A34E0F"/>
    <w:rsid w:val="00A35358"/>
    <w:rsid w:val="00A35903"/>
    <w:rsid w:val="00A35993"/>
    <w:rsid w:val="00A35C74"/>
    <w:rsid w:val="00A35DD2"/>
    <w:rsid w:val="00A36680"/>
    <w:rsid w:val="00A36AE2"/>
    <w:rsid w:val="00A371A3"/>
    <w:rsid w:val="00A37501"/>
    <w:rsid w:val="00A37D0B"/>
    <w:rsid w:val="00A37E14"/>
    <w:rsid w:val="00A37F35"/>
    <w:rsid w:val="00A402D6"/>
    <w:rsid w:val="00A406CF"/>
    <w:rsid w:val="00A413FC"/>
    <w:rsid w:val="00A414D5"/>
    <w:rsid w:val="00A41584"/>
    <w:rsid w:val="00A415AF"/>
    <w:rsid w:val="00A419E8"/>
    <w:rsid w:val="00A41CBE"/>
    <w:rsid w:val="00A42421"/>
    <w:rsid w:val="00A427ED"/>
    <w:rsid w:val="00A42A50"/>
    <w:rsid w:val="00A42BE6"/>
    <w:rsid w:val="00A4323E"/>
    <w:rsid w:val="00A44223"/>
    <w:rsid w:val="00A442BF"/>
    <w:rsid w:val="00A44588"/>
    <w:rsid w:val="00A44600"/>
    <w:rsid w:val="00A44883"/>
    <w:rsid w:val="00A448BC"/>
    <w:rsid w:val="00A44C10"/>
    <w:rsid w:val="00A45531"/>
    <w:rsid w:val="00A45E1A"/>
    <w:rsid w:val="00A46D11"/>
    <w:rsid w:val="00A46DCD"/>
    <w:rsid w:val="00A471B9"/>
    <w:rsid w:val="00A4767F"/>
    <w:rsid w:val="00A477AB"/>
    <w:rsid w:val="00A50E9F"/>
    <w:rsid w:val="00A51520"/>
    <w:rsid w:val="00A5288C"/>
    <w:rsid w:val="00A52FAA"/>
    <w:rsid w:val="00A533CD"/>
    <w:rsid w:val="00A533FD"/>
    <w:rsid w:val="00A5413C"/>
    <w:rsid w:val="00A5428E"/>
    <w:rsid w:val="00A54734"/>
    <w:rsid w:val="00A54CFB"/>
    <w:rsid w:val="00A55597"/>
    <w:rsid w:val="00A559C4"/>
    <w:rsid w:val="00A55D6D"/>
    <w:rsid w:val="00A5607E"/>
    <w:rsid w:val="00A564E1"/>
    <w:rsid w:val="00A5688B"/>
    <w:rsid w:val="00A5695B"/>
    <w:rsid w:val="00A56D2B"/>
    <w:rsid w:val="00A56F40"/>
    <w:rsid w:val="00A572EF"/>
    <w:rsid w:val="00A576DA"/>
    <w:rsid w:val="00A6032C"/>
    <w:rsid w:val="00A6052E"/>
    <w:rsid w:val="00A6063F"/>
    <w:rsid w:val="00A60BEA"/>
    <w:rsid w:val="00A60BFD"/>
    <w:rsid w:val="00A61754"/>
    <w:rsid w:val="00A61800"/>
    <w:rsid w:val="00A62406"/>
    <w:rsid w:val="00A62553"/>
    <w:rsid w:val="00A635BC"/>
    <w:rsid w:val="00A635FD"/>
    <w:rsid w:val="00A643D0"/>
    <w:rsid w:val="00A648F0"/>
    <w:rsid w:val="00A64C1A"/>
    <w:rsid w:val="00A64EAF"/>
    <w:rsid w:val="00A6546F"/>
    <w:rsid w:val="00A655A3"/>
    <w:rsid w:val="00A65675"/>
    <w:rsid w:val="00A65787"/>
    <w:rsid w:val="00A65D4A"/>
    <w:rsid w:val="00A65F93"/>
    <w:rsid w:val="00A65FFF"/>
    <w:rsid w:val="00A66498"/>
    <w:rsid w:val="00A666C4"/>
    <w:rsid w:val="00A66DB0"/>
    <w:rsid w:val="00A674F0"/>
    <w:rsid w:val="00A678C7"/>
    <w:rsid w:val="00A67EE7"/>
    <w:rsid w:val="00A705A2"/>
    <w:rsid w:val="00A708A1"/>
    <w:rsid w:val="00A708CE"/>
    <w:rsid w:val="00A7139A"/>
    <w:rsid w:val="00A714F4"/>
    <w:rsid w:val="00A71A6A"/>
    <w:rsid w:val="00A721BD"/>
    <w:rsid w:val="00A72622"/>
    <w:rsid w:val="00A72887"/>
    <w:rsid w:val="00A72A9B"/>
    <w:rsid w:val="00A72C92"/>
    <w:rsid w:val="00A72E28"/>
    <w:rsid w:val="00A72EE0"/>
    <w:rsid w:val="00A736EA"/>
    <w:rsid w:val="00A73874"/>
    <w:rsid w:val="00A73EE8"/>
    <w:rsid w:val="00A7404E"/>
    <w:rsid w:val="00A745BA"/>
    <w:rsid w:val="00A7494F"/>
    <w:rsid w:val="00A751A4"/>
    <w:rsid w:val="00A75D04"/>
    <w:rsid w:val="00A7604D"/>
    <w:rsid w:val="00A7607B"/>
    <w:rsid w:val="00A762E8"/>
    <w:rsid w:val="00A76B3D"/>
    <w:rsid w:val="00A76C40"/>
    <w:rsid w:val="00A76C74"/>
    <w:rsid w:val="00A76E6A"/>
    <w:rsid w:val="00A7752B"/>
    <w:rsid w:val="00A77E62"/>
    <w:rsid w:val="00A77EEA"/>
    <w:rsid w:val="00A77EF5"/>
    <w:rsid w:val="00A804A1"/>
    <w:rsid w:val="00A8082B"/>
    <w:rsid w:val="00A80D8C"/>
    <w:rsid w:val="00A81521"/>
    <w:rsid w:val="00A81A3D"/>
    <w:rsid w:val="00A820B4"/>
    <w:rsid w:val="00A82D6E"/>
    <w:rsid w:val="00A8371D"/>
    <w:rsid w:val="00A8386F"/>
    <w:rsid w:val="00A83E7F"/>
    <w:rsid w:val="00A83F51"/>
    <w:rsid w:val="00A83F68"/>
    <w:rsid w:val="00A84F5E"/>
    <w:rsid w:val="00A84FB0"/>
    <w:rsid w:val="00A853D9"/>
    <w:rsid w:val="00A85B69"/>
    <w:rsid w:val="00A85B90"/>
    <w:rsid w:val="00A8607B"/>
    <w:rsid w:val="00A86DED"/>
    <w:rsid w:val="00A8719F"/>
    <w:rsid w:val="00A87CCF"/>
    <w:rsid w:val="00A90747"/>
    <w:rsid w:val="00A90A03"/>
    <w:rsid w:val="00A90F9C"/>
    <w:rsid w:val="00A91286"/>
    <w:rsid w:val="00A912F1"/>
    <w:rsid w:val="00A920A2"/>
    <w:rsid w:val="00A923C9"/>
    <w:rsid w:val="00A92453"/>
    <w:rsid w:val="00A9275A"/>
    <w:rsid w:val="00A92A8F"/>
    <w:rsid w:val="00A92C50"/>
    <w:rsid w:val="00A930AD"/>
    <w:rsid w:val="00A94337"/>
    <w:rsid w:val="00A948BA"/>
    <w:rsid w:val="00A95212"/>
    <w:rsid w:val="00A96ADE"/>
    <w:rsid w:val="00A96F24"/>
    <w:rsid w:val="00A9736A"/>
    <w:rsid w:val="00A97F86"/>
    <w:rsid w:val="00AA036D"/>
    <w:rsid w:val="00AA0541"/>
    <w:rsid w:val="00AA1169"/>
    <w:rsid w:val="00AA16C8"/>
    <w:rsid w:val="00AA16D8"/>
    <w:rsid w:val="00AA1D7A"/>
    <w:rsid w:val="00AA1EC7"/>
    <w:rsid w:val="00AA2460"/>
    <w:rsid w:val="00AA2F85"/>
    <w:rsid w:val="00AA3148"/>
    <w:rsid w:val="00AA3A13"/>
    <w:rsid w:val="00AA3A16"/>
    <w:rsid w:val="00AA3E6E"/>
    <w:rsid w:val="00AA404C"/>
    <w:rsid w:val="00AA490B"/>
    <w:rsid w:val="00AA499F"/>
    <w:rsid w:val="00AA4D71"/>
    <w:rsid w:val="00AA4F54"/>
    <w:rsid w:val="00AA4FF8"/>
    <w:rsid w:val="00AA6ED3"/>
    <w:rsid w:val="00AA72F1"/>
    <w:rsid w:val="00AA7311"/>
    <w:rsid w:val="00AA7A09"/>
    <w:rsid w:val="00AA7CCF"/>
    <w:rsid w:val="00AB0DDC"/>
    <w:rsid w:val="00AB0ECE"/>
    <w:rsid w:val="00AB16E7"/>
    <w:rsid w:val="00AB1784"/>
    <w:rsid w:val="00AB229E"/>
    <w:rsid w:val="00AB2BED"/>
    <w:rsid w:val="00AB3118"/>
    <w:rsid w:val="00AB336B"/>
    <w:rsid w:val="00AB3745"/>
    <w:rsid w:val="00AB3DE3"/>
    <w:rsid w:val="00AB4659"/>
    <w:rsid w:val="00AB470F"/>
    <w:rsid w:val="00AB500F"/>
    <w:rsid w:val="00AB52D7"/>
    <w:rsid w:val="00AB5327"/>
    <w:rsid w:val="00AB5C5C"/>
    <w:rsid w:val="00AB5E64"/>
    <w:rsid w:val="00AB65A0"/>
    <w:rsid w:val="00AB6C4A"/>
    <w:rsid w:val="00AB749D"/>
    <w:rsid w:val="00AB79FA"/>
    <w:rsid w:val="00AB7C33"/>
    <w:rsid w:val="00AC0997"/>
    <w:rsid w:val="00AC1023"/>
    <w:rsid w:val="00AC1280"/>
    <w:rsid w:val="00AC1657"/>
    <w:rsid w:val="00AC199D"/>
    <w:rsid w:val="00AC2316"/>
    <w:rsid w:val="00AC2462"/>
    <w:rsid w:val="00AC26DF"/>
    <w:rsid w:val="00AC399C"/>
    <w:rsid w:val="00AC3BA6"/>
    <w:rsid w:val="00AC3C80"/>
    <w:rsid w:val="00AC4A39"/>
    <w:rsid w:val="00AC58B5"/>
    <w:rsid w:val="00AC62FD"/>
    <w:rsid w:val="00AC6ACF"/>
    <w:rsid w:val="00AC740A"/>
    <w:rsid w:val="00AC77DA"/>
    <w:rsid w:val="00AC781E"/>
    <w:rsid w:val="00AC7C38"/>
    <w:rsid w:val="00AC7D3E"/>
    <w:rsid w:val="00AC7D88"/>
    <w:rsid w:val="00AD02FF"/>
    <w:rsid w:val="00AD047C"/>
    <w:rsid w:val="00AD0D24"/>
    <w:rsid w:val="00AD1A8A"/>
    <w:rsid w:val="00AD251D"/>
    <w:rsid w:val="00AD2CDB"/>
    <w:rsid w:val="00AD3F7B"/>
    <w:rsid w:val="00AD45EF"/>
    <w:rsid w:val="00AD471A"/>
    <w:rsid w:val="00AD4A31"/>
    <w:rsid w:val="00AD51B5"/>
    <w:rsid w:val="00AD5895"/>
    <w:rsid w:val="00AD605D"/>
    <w:rsid w:val="00AD607A"/>
    <w:rsid w:val="00AD627C"/>
    <w:rsid w:val="00AD7317"/>
    <w:rsid w:val="00AD73C3"/>
    <w:rsid w:val="00AD7EB3"/>
    <w:rsid w:val="00AD7F57"/>
    <w:rsid w:val="00AE0094"/>
    <w:rsid w:val="00AE13C6"/>
    <w:rsid w:val="00AE13D5"/>
    <w:rsid w:val="00AE174A"/>
    <w:rsid w:val="00AE3256"/>
    <w:rsid w:val="00AE393E"/>
    <w:rsid w:val="00AE3B06"/>
    <w:rsid w:val="00AE3E7E"/>
    <w:rsid w:val="00AE45FF"/>
    <w:rsid w:val="00AE485C"/>
    <w:rsid w:val="00AE498E"/>
    <w:rsid w:val="00AE4EFB"/>
    <w:rsid w:val="00AE574B"/>
    <w:rsid w:val="00AE5D87"/>
    <w:rsid w:val="00AE5F16"/>
    <w:rsid w:val="00AE5F3C"/>
    <w:rsid w:val="00AE63F1"/>
    <w:rsid w:val="00AE643F"/>
    <w:rsid w:val="00AE6AB7"/>
    <w:rsid w:val="00AE73F1"/>
    <w:rsid w:val="00AE7AF5"/>
    <w:rsid w:val="00AF00D8"/>
    <w:rsid w:val="00AF04EB"/>
    <w:rsid w:val="00AF09E2"/>
    <w:rsid w:val="00AF0E7C"/>
    <w:rsid w:val="00AF1B46"/>
    <w:rsid w:val="00AF1DB5"/>
    <w:rsid w:val="00AF21AF"/>
    <w:rsid w:val="00AF245E"/>
    <w:rsid w:val="00AF2D05"/>
    <w:rsid w:val="00AF2DB5"/>
    <w:rsid w:val="00AF38E3"/>
    <w:rsid w:val="00AF4D9C"/>
    <w:rsid w:val="00AF5C88"/>
    <w:rsid w:val="00AF5DC0"/>
    <w:rsid w:val="00AF61B1"/>
    <w:rsid w:val="00AF6322"/>
    <w:rsid w:val="00AF64A3"/>
    <w:rsid w:val="00AF68DA"/>
    <w:rsid w:val="00AF76F8"/>
    <w:rsid w:val="00AF7FFC"/>
    <w:rsid w:val="00B008D9"/>
    <w:rsid w:val="00B00B9F"/>
    <w:rsid w:val="00B00DE3"/>
    <w:rsid w:val="00B026C8"/>
    <w:rsid w:val="00B03E37"/>
    <w:rsid w:val="00B04781"/>
    <w:rsid w:val="00B04A29"/>
    <w:rsid w:val="00B04E52"/>
    <w:rsid w:val="00B05368"/>
    <w:rsid w:val="00B05FA6"/>
    <w:rsid w:val="00B06B96"/>
    <w:rsid w:val="00B06C53"/>
    <w:rsid w:val="00B07F9C"/>
    <w:rsid w:val="00B07F9E"/>
    <w:rsid w:val="00B10F76"/>
    <w:rsid w:val="00B11025"/>
    <w:rsid w:val="00B11289"/>
    <w:rsid w:val="00B112BD"/>
    <w:rsid w:val="00B11528"/>
    <w:rsid w:val="00B115E1"/>
    <w:rsid w:val="00B118B7"/>
    <w:rsid w:val="00B11DA5"/>
    <w:rsid w:val="00B12215"/>
    <w:rsid w:val="00B12241"/>
    <w:rsid w:val="00B126A6"/>
    <w:rsid w:val="00B12F44"/>
    <w:rsid w:val="00B130C9"/>
    <w:rsid w:val="00B1361E"/>
    <w:rsid w:val="00B138E9"/>
    <w:rsid w:val="00B13E6E"/>
    <w:rsid w:val="00B14551"/>
    <w:rsid w:val="00B14F05"/>
    <w:rsid w:val="00B155DF"/>
    <w:rsid w:val="00B15963"/>
    <w:rsid w:val="00B15B83"/>
    <w:rsid w:val="00B15BF2"/>
    <w:rsid w:val="00B166CC"/>
    <w:rsid w:val="00B1671A"/>
    <w:rsid w:val="00B168F3"/>
    <w:rsid w:val="00B16912"/>
    <w:rsid w:val="00B16BEE"/>
    <w:rsid w:val="00B1727E"/>
    <w:rsid w:val="00B20175"/>
    <w:rsid w:val="00B2031A"/>
    <w:rsid w:val="00B20A4E"/>
    <w:rsid w:val="00B20AFF"/>
    <w:rsid w:val="00B2226D"/>
    <w:rsid w:val="00B222A3"/>
    <w:rsid w:val="00B229CC"/>
    <w:rsid w:val="00B234E3"/>
    <w:rsid w:val="00B235F7"/>
    <w:rsid w:val="00B237D0"/>
    <w:rsid w:val="00B2414B"/>
    <w:rsid w:val="00B24429"/>
    <w:rsid w:val="00B2453A"/>
    <w:rsid w:val="00B247CE"/>
    <w:rsid w:val="00B24AAC"/>
    <w:rsid w:val="00B24E70"/>
    <w:rsid w:val="00B2554E"/>
    <w:rsid w:val="00B257C5"/>
    <w:rsid w:val="00B25CF8"/>
    <w:rsid w:val="00B26B7B"/>
    <w:rsid w:val="00B26B99"/>
    <w:rsid w:val="00B26D87"/>
    <w:rsid w:val="00B2719F"/>
    <w:rsid w:val="00B3032C"/>
    <w:rsid w:val="00B30843"/>
    <w:rsid w:val="00B309A0"/>
    <w:rsid w:val="00B30D75"/>
    <w:rsid w:val="00B30DE1"/>
    <w:rsid w:val="00B30FEE"/>
    <w:rsid w:val="00B3192C"/>
    <w:rsid w:val="00B31A21"/>
    <w:rsid w:val="00B32141"/>
    <w:rsid w:val="00B32D8B"/>
    <w:rsid w:val="00B3412C"/>
    <w:rsid w:val="00B347FE"/>
    <w:rsid w:val="00B3525A"/>
    <w:rsid w:val="00B354EE"/>
    <w:rsid w:val="00B35913"/>
    <w:rsid w:val="00B35E07"/>
    <w:rsid w:val="00B37331"/>
    <w:rsid w:val="00B374B7"/>
    <w:rsid w:val="00B37836"/>
    <w:rsid w:val="00B405F3"/>
    <w:rsid w:val="00B4079F"/>
    <w:rsid w:val="00B410E9"/>
    <w:rsid w:val="00B415A2"/>
    <w:rsid w:val="00B41D30"/>
    <w:rsid w:val="00B41DF7"/>
    <w:rsid w:val="00B425A3"/>
    <w:rsid w:val="00B428FD"/>
    <w:rsid w:val="00B429CA"/>
    <w:rsid w:val="00B42CDC"/>
    <w:rsid w:val="00B42DB7"/>
    <w:rsid w:val="00B43112"/>
    <w:rsid w:val="00B43916"/>
    <w:rsid w:val="00B4445F"/>
    <w:rsid w:val="00B444C9"/>
    <w:rsid w:val="00B44B9A"/>
    <w:rsid w:val="00B45066"/>
    <w:rsid w:val="00B4539D"/>
    <w:rsid w:val="00B45BBF"/>
    <w:rsid w:val="00B463D0"/>
    <w:rsid w:val="00B46763"/>
    <w:rsid w:val="00B46D1A"/>
    <w:rsid w:val="00B472D8"/>
    <w:rsid w:val="00B47B47"/>
    <w:rsid w:val="00B50236"/>
    <w:rsid w:val="00B50DD7"/>
    <w:rsid w:val="00B514AE"/>
    <w:rsid w:val="00B5158F"/>
    <w:rsid w:val="00B51C95"/>
    <w:rsid w:val="00B525AF"/>
    <w:rsid w:val="00B52D6C"/>
    <w:rsid w:val="00B53EAC"/>
    <w:rsid w:val="00B53FB1"/>
    <w:rsid w:val="00B54043"/>
    <w:rsid w:val="00B540FC"/>
    <w:rsid w:val="00B54A72"/>
    <w:rsid w:val="00B54D21"/>
    <w:rsid w:val="00B55332"/>
    <w:rsid w:val="00B55A63"/>
    <w:rsid w:val="00B55DBE"/>
    <w:rsid w:val="00B55F15"/>
    <w:rsid w:val="00B5617C"/>
    <w:rsid w:val="00B5690B"/>
    <w:rsid w:val="00B56B2F"/>
    <w:rsid w:val="00B5740B"/>
    <w:rsid w:val="00B5782B"/>
    <w:rsid w:val="00B57A4F"/>
    <w:rsid w:val="00B57F23"/>
    <w:rsid w:val="00B60678"/>
    <w:rsid w:val="00B60C15"/>
    <w:rsid w:val="00B612DF"/>
    <w:rsid w:val="00B61A2B"/>
    <w:rsid w:val="00B61AC8"/>
    <w:rsid w:val="00B61CCC"/>
    <w:rsid w:val="00B61DE0"/>
    <w:rsid w:val="00B6259E"/>
    <w:rsid w:val="00B626A5"/>
    <w:rsid w:val="00B626FC"/>
    <w:rsid w:val="00B6296F"/>
    <w:rsid w:val="00B63D9F"/>
    <w:rsid w:val="00B645C5"/>
    <w:rsid w:val="00B645F1"/>
    <w:rsid w:val="00B64F8B"/>
    <w:rsid w:val="00B65CAF"/>
    <w:rsid w:val="00B65FE9"/>
    <w:rsid w:val="00B6648E"/>
    <w:rsid w:val="00B67154"/>
    <w:rsid w:val="00B677A6"/>
    <w:rsid w:val="00B70CCC"/>
    <w:rsid w:val="00B710E1"/>
    <w:rsid w:val="00B71CE6"/>
    <w:rsid w:val="00B71FA5"/>
    <w:rsid w:val="00B72C62"/>
    <w:rsid w:val="00B72E1F"/>
    <w:rsid w:val="00B72E87"/>
    <w:rsid w:val="00B7322E"/>
    <w:rsid w:val="00B73449"/>
    <w:rsid w:val="00B7374F"/>
    <w:rsid w:val="00B74324"/>
    <w:rsid w:val="00B74423"/>
    <w:rsid w:val="00B748D1"/>
    <w:rsid w:val="00B74C6B"/>
    <w:rsid w:val="00B75675"/>
    <w:rsid w:val="00B75A95"/>
    <w:rsid w:val="00B75DFD"/>
    <w:rsid w:val="00B762F7"/>
    <w:rsid w:val="00B769FD"/>
    <w:rsid w:val="00B76B1D"/>
    <w:rsid w:val="00B76B21"/>
    <w:rsid w:val="00B771C4"/>
    <w:rsid w:val="00B77CB6"/>
    <w:rsid w:val="00B817A1"/>
    <w:rsid w:val="00B827C6"/>
    <w:rsid w:val="00B82A32"/>
    <w:rsid w:val="00B83977"/>
    <w:rsid w:val="00B8417C"/>
    <w:rsid w:val="00B849D9"/>
    <w:rsid w:val="00B84C7F"/>
    <w:rsid w:val="00B84D8E"/>
    <w:rsid w:val="00B85048"/>
    <w:rsid w:val="00B85410"/>
    <w:rsid w:val="00B858EF"/>
    <w:rsid w:val="00B859A3"/>
    <w:rsid w:val="00B859B2"/>
    <w:rsid w:val="00B8657F"/>
    <w:rsid w:val="00B869B5"/>
    <w:rsid w:val="00B86DC6"/>
    <w:rsid w:val="00B8729C"/>
    <w:rsid w:val="00B87910"/>
    <w:rsid w:val="00B908F3"/>
    <w:rsid w:val="00B90DCD"/>
    <w:rsid w:val="00B9111E"/>
    <w:rsid w:val="00B91465"/>
    <w:rsid w:val="00B91A15"/>
    <w:rsid w:val="00B91A1C"/>
    <w:rsid w:val="00B91A24"/>
    <w:rsid w:val="00B92176"/>
    <w:rsid w:val="00B921F2"/>
    <w:rsid w:val="00B92856"/>
    <w:rsid w:val="00B92CF3"/>
    <w:rsid w:val="00B93A0B"/>
    <w:rsid w:val="00B93FC0"/>
    <w:rsid w:val="00B958A0"/>
    <w:rsid w:val="00B95948"/>
    <w:rsid w:val="00B95BAA"/>
    <w:rsid w:val="00B95EF4"/>
    <w:rsid w:val="00B9672D"/>
    <w:rsid w:val="00B96EDD"/>
    <w:rsid w:val="00B974D7"/>
    <w:rsid w:val="00B97A6E"/>
    <w:rsid w:val="00B97B77"/>
    <w:rsid w:val="00B97C2C"/>
    <w:rsid w:val="00B97F4B"/>
    <w:rsid w:val="00BA0535"/>
    <w:rsid w:val="00BA0A3D"/>
    <w:rsid w:val="00BA0E11"/>
    <w:rsid w:val="00BA1357"/>
    <w:rsid w:val="00BA14CC"/>
    <w:rsid w:val="00BA26C1"/>
    <w:rsid w:val="00BA30F4"/>
    <w:rsid w:val="00BA30F9"/>
    <w:rsid w:val="00BA33AA"/>
    <w:rsid w:val="00BA3894"/>
    <w:rsid w:val="00BA4015"/>
    <w:rsid w:val="00BA44BD"/>
    <w:rsid w:val="00BA4D06"/>
    <w:rsid w:val="00BA50EC"/>
    <w:rsid w:val="00BA515F"/>
    <w:rsid w:val="00BA583B"/>
    <w:rsid w:val="00BA6394"/>
    <w:rsid w:val="00BA66FA"/>
    <w:rsid w:val="00BA6B74"/>
    <w:rsid w:val="00BB0FD9"/>
    <w:rsid w:val="00BB1972"/>
    <w:rsid w:val="00BB1B09"/>
    <w:rsid w:val="00BB1F5A"/>
    <w:rsid w:val="00BB308D"/>
    <w:rsid w:val="00BB3B2E"/>
    <w:rsid w:val="00BB451E"/>
    <w:rsid w:val="00BB4DA5"/>
    <w:rsid w:val="00BB5FB4"/>
    <w:rsid w:val="00BB6116"/>
    <w:rsid w:val="00BB6281"/>
    <w:rsid w:val="00BB646E"/>
    <w:rsid w:val="00BB654D"/>
    <w:rsid w:val="00BB7022"/>
    <w:rsid w:val="00BB7238"/>
    <w:rsid w:val="00BC010A"/>
    <w:rsid w:val="00BC0F8D"/>
    <w:rsid w:val="00BC1011"/>
    <w:rsid w:val="00BC12F8"/>
    <w:rsid w:val="00BC2033"/>
    <w:rsid w:val="00BC25F4"/>
    <w:rsid w:val="00BC4858"/>
    <w:rsid w:val="00BC4871"/>
    <w:rsid w:val="00BC4987"/>
    <w:rsid w:val="00BC4A48"/>
    <w:rsid w:val="00BC4A85"/>
    <w:rsid w:val="00BC4B7D"/>
    <w:rsid w:val="00BC4E00"/>
    <w:rsid w:val="00BC584B"/>
    <w:rsid w:val="00BC5BBE"/>
    <w:rsid w:val="00BC5F6C"/>
    <w:rsid w:val="00BC6095"/>
    <w:rsid w:val="00BC6389"/>
    <w:rsid w:val="00BC6BE2"/>
    <w:rsid w:val="00BC6C67"/>
    <w:rsid w:val="00BC6CD9"/>
    <w:rsid w:val="00BC6F62"/>
    <w:rsid w:val="00BC787C"/>
    <w:rsid w:val="00BD006C"/>
    <w:rsid w:val="00BD029E"/>
    <w:rsid w:val="00BD0E48"/>
    <w:rsid w:val="00BD1304"/>
    <w:rsid w:val="00BD1C63"/>
    <w:rsid w:val="00BD1F89"/>
    <w:rsid w:val="00BD220D"/>
    <w:rsid w:val="00BD2217"/>
    <w:rsid w:val="00BD34AF"/>
    <w:rsid w:val="00BD3A5F"/>
    <w:rsid w:val="00BD58CC"/>
    <w:rsid w:val="00BD599A"/>
    <w:rsid w:val="00BD5DAC"/>
    <w:rsid w:val="00BD5DCC"/>
    <w:rsid w:val="00BD5E67"/>
    <w:rsid w:val="00BD617A"/>
    <w:rsid w:val="00BD66AD"/>
    <w:rsid w:val="00BD6BF1"/>
    <w:rsid w:val="00BD6DE7"/>
    <w:rsid w:val="00BE0A5E"/>
    <w:rsid w:val="00BE0BE0"/>
    <w:rsid w:val="00BE0F32"/>
    <w:rsid w:val="00BE12D0"/>
    <w:rsid w:val="00BE1466"/>
    <w:rsid w:val="00BE1A88"/>
    <w:rsid w:val="00BE21D0"/>
    <w:rsid w:val="00BE3503"/>
    <w:rsid w:val="00BE3673"/>
    <w:rsid w:val="00BE3858"/>
    <w:rsid w:val="00BE3FE5"/>
    <w:rsid w:val="00BE4049"/>
    <w:rsid w:val="00BE4C51"/>
    <w:rsid w:val="00BE5022"/>
    <w:rsid w:val="00BE648B"/>
    <w:rsid w:val="00BE71F4"/>
    <w:rsid w:val="00BE7574"/>
    <w:rsid w:val="00BE7A9B"/>
    <w:rsid w:val="00BE7D22"/>
    <w:rsid w:val="00BE7FAB"/>
    <w:rsid w:val="00BF07E6"/>
    <w:rsid w:val="00BF1058"/>
    <w:rsid w:val="00BF15BB"/>
    <w:rsid w:val="00BF165E"/>
    <w:rsid w:val="00BF1AD0"/>
    <w:rsid w:val="00BF1C56"/>
    <w:rsid w:val="00BF1CD8"/>
    <w:rsid w:val="00BF2150"/>
    <w:rsid w:val="00BF22BE"/>
    <w:rsid w:val="00BF24DA"/>
    <w:rsid w:val="00BF252B"/>
    <w:rsid w:val="00BF2EEE"/>
    <w:rsid w:val="00BF3AFD"/>
    <w:rsid w:val="00BF3EF4"/>
    <w:rsid w:val="00BF4024"/>
    <w:rsid w:val="00BF4412"/>
    <w:rsid w:val="00BF4ED4"/>
    <w:rsid w:val="00BF51A4"/>
    <w:rsid w:val="00BF5200"/>
    <w:rsid w:val="00BF5B84"/>
    <w:rsid w:val="00BF5F39"/>
    <w:rsid w:val="00BF60F5"/>
    <w:rsid w:val="00BF70F2"/>
    <w:rsid w:val="00BF7D2D"/>
    <w:rsid w:val="00C00071"/>
    <w:rsid w:val="00C00394"/>
    <w:rsid w:val="00C00BFD"/>
    <w:rsid w:val="00C01691"/>
    <w:rsid w:val="00C02FAE"/>
    <w:rsid w:val="00C03683"/>
    <w:rsid w:val="00C03C8F"/>
    <w:rsid w:val="00C0404F"/>
    <w:rsid w:val="00C048D1"/>
    <w:rsid w:val="00C0509B"/>
    <w:rsid w:val="00C0684C"/>
    <w:rsid w:val="00C0710E"/>
    <w:rsid w:val="00C077ED"/>
    <w:rsid w:val="00C07814"/>
    <w:rsid w:val="00C07AA8"/>
    <w:rsid w:val="00C102BA"/>
    <w:rsid w:val="00C10633"/>
    <w:rsid w:val="00C10969"/>
    <w:rsid w:val="00C10F63"/>
    <w:rsid w:val="00C110FB"/>
    <w:rsid w:val="00C11A14"/>
    <w:rsid w:val="00C11CEA"/>
    <w:rsid w:val="00C11FBD"/>
    <w:rsid w:val="00C120D0"/>
    <w:rsid w:val="00C12366"/>
    <w:rsid w:val="00C12EBE"/>
    <w:rsid w:val="00C13778"/>
    <w:rsid w:val="00C1535F"/>
    <w:rsid w:val="00C15C07"/>
    <w:rsid w:val="00C1636C"/>
    <w:rsid w:val="00C166EB"/>
    <w:rsid w:val="00C1686F"/>
    <w:rsid w:val="00C17252"/>
    <w:rsid w:val="00C17651"/>
    <w:rsid w:val="00C17DA9"/>
    <w:rsid w:val="00C20C2C"/>
    <w:rsid w:val="00C20E89"/>
    <w:rsid w:val="00C21225"/>
    <w:rsid w:val="00C2246D"/>
    <w:rsid w:val="00C2329C"/>
    <w:rsid w:val="00C234F2"/>
    <w:rsid w:val="00C236C7"/>
    <w:rsid w:val="00C240C8"/>
    <w:rsid w:val="00C241F9"/>
    <w:rsid w:val="00C24277"/>
    <w:rsid w:val="00C25026"/>
    <w:rsid w:val="00C2527C"/>
    <w:rsid w:val="00C25A98"/>
    <w:rsid w:val="00C25FC1"/>
    <w:rsid w:val="00C26A8C"/>
    <w:rsid w:val="00C26E47"/>
    <w:rsid w:val="00C30661"/>
    <w:rsid w:val="00C31474"/>
    <w:rsid w:val="00C31AAD"/>
    <w:rsid w:val="00C31B69"/>
    <w:rsid w:val="00C320C0"/>
    <w:rsid w:val="00C32A35"/>
    <w:rsid w:val="00C33795"/>
    <w:rsid w:val="00C338D6"/>
    <w:rsid w:val="00C33A88"/>
    <w:rsid w:val="00C33C3F"/>
    <w:rsid w:val="00C33DEC"/>
    <w:rsid w:val="00C34230"/>
    <w:rsid w:val="00C34288"/>
    <w:rsid w:val="00C34619"/>
    <w:rsid w:val="00C348D0"/>
    <w:rsid w:val="00C35753"/>
    <w:rsid w:val="00C36880"/>
    <w:rsid w:val="00C36CFF"/>
    <w:rsid w:val="00C37DDD"/>
    <w:rsid w:val="00C37DF6"/>
    <w:rsid w:val="00C40FAE"/>
    <w:rsid w:val="00C411D4"/>
    <w:rsid w:val="00C425A7"/>
    <w:rsid w:val="00C425AD"/>
    <w:rsid w:val="00C434E4"/>
    <w:rsid w:val="00C4394E"/>
    <w:rsid w:val="00C44102"/>
    <w:rsid w:val="00C44243"/>
    <w:rsid w:val="00C44471"/>
    <w:rsid w:val="00C44D24"/>
    <w:rsid w:val="00C45239"/>
    <w:rsid w:val="00C45B18"/>
    <w:rsid w:val="00C45F88"/>
    <w:rsid w:val="00C46138"/>
    <w:rsid w:val="00C465C2"/>
    <w:rsid w:val="00C4734C"/>
    <w:rsid w:val="00C4742A"/>
    <w:rsid w:val="00C476F7"/>
    <w:rsid w:val="00C47939"/>
    <w:rsid w:val="00C47A07"/>
    <w:rsid w:val="00C504B4"/>
    <w:rsid w:val="00C5090A"/>
    <w:rsid w:val="00C5092F"/>
    <w:rsid w:val="00C50C12"/>
    <w:rsid w:val="00C51295"/>
    <w:rsid w:val="00C515A6"/>
    <w:rsid w:val="00C51E9D"/>
    <w:rsid w:val="00C5213E"/>
    <w:rsid w:val="00C521E8"/>
    <w:rsid w:val="00C524D6"/>
    <w:rsid w:val="00C5349F"/>
    <w:rsid w:val="00C53E0D"/>
    <w:rsid w:val="00C543F5"/>
    <w:rsid w:val="00C54DA5"/>
    <w:rsid w:val="00C54F26"/>
    <w:rsid w:val="00C54F70"/>
    <w:rsid w:val="00C55313"/>
    <w:rsid w:val="00C5531A"/>
    <w:rsid w:val="00C55431"/>
    <w:rsid w:val="00C55B2D"/>
    <w:rsid w:val="00C55C89"/>
    <w:rsid w:val="00C55FF1"/>
    <w:rsid w:val="00C561C6"/>
    <w:rsid w:val="00C57129"/>
    <w:rsid w:val="00C573C9"/>
    <w:rsid w:val="00C60854"/>
    <w:rsid w:val="00C614CA"/>
    <w:rsid w:val="00C616BE"/>
    <w:rsid w:val="00C6183F"/>
    <w:rsid w:val="00C62063"/>
    <w:rsid w:val="00C62719"/>
    <w:rsid w:val="00C628FF"/>
    <w:rsid w:val="00C6332C"/>
    <w:rsid w:val="00C6335A"/>
    <w:rsid w:val="00C63755"/>
    <w:rsid w:val="00C64875"/>
    <w:rsid w:val="00C64DE4"/>
    <w:rsid w:val="00C64F63"/>
    <w:rsid w:val="00C65670"/>
    <w:rsid w:val="00C65A45"/>
    <w:rsid w:val="00C65B01"/>
    <w:rsid w:val="00C65DF8"/>
    <w:rsid w:val="00C65F59"/>
    <w:rsid w:val="00C66100"/>
    <w:rsid w:val="00C6696F"/>
    <w:rsid w:val="00C669B0"/>
    <w:rsid w:val="00C66E66"/>
    <w:rsid w:val="00C66EBB"/>
    <w:rsid w:val="00C6757C"/>
    <w:rsid w:val="00C676F6"/>
    <w:rsid w:val="00C677CF"/>
    <w:rsid w:val="00C67DA7"/>
    <w:rsid w:val="00C67DFE"/>
    <w:rsid w:val="00C7004D"/>
    <w:rsid w:val="00C70141"/>
    <w:rsid w:val="00C703DB"/>
    <w:rsid w:val="00C705E9"/>
    <w:rsid w:val="00C706AB"/>
    <w:rsid w:val="00C7093F"/>
    <w:rsid w:val="00C70C6E"/>
    <w:rsid w:val="00C70F92"/>
    <w:rsid w:val="00C71652"/>
    <w:rsid w:val="00C71B1C"/>
    <w:rsid w:val="00C723E7"/>
    <w:rsid w:val="00C72529"/>
    <w:rsid w:val="00C72831"/>
    <w:rsid w:val="00C73269"/>
    <w:rsid w:val="00C73C0F"/>
    <w:rsid w:val="00C73D14"/>
    <w:rsid w:val="00C746F6"/>
    <w:rsid w:val="00C755B8"/>
    <w:rsid w:val="00C759CB"/>
    <w:rsid w:val="00C75B0E"/>
    <w:rsid w:val="00C76263"/>
    <w:rsid w:val="00C7635C"/>
    <w:rsid w:val="00C76886"/>
    <w:rsid w:val="00C77096"/>
    <w:rsid w:val="00C77278"/>
    <w:rsid w:val="00C775BB"/>
    <w:rsid w:val="00C77BF1"/>
    <w:rsid w:val="00C77C50"/>
    <w:rsid w:val="00C803A8"/>
    <w:rsid w:val="00C805E2"/>
    <w:rsid w:val="00C80C9B"/>
    <w:rsid w:val="00C82CC2"/>
    <w:rsid w:val="00C82F5D"/>
    <w:rsid w:val="00C83201"/>
    <w:rsid w:val="00C837A6"/>
    <w:rsid w:val="00C83C53"/>
    <w:rsid w:val="00C852AC"/>
    <w:rsid w:val="00C855A1"/>
    <w:rsid w:val="00C858F0"/>
    <w:rsid w:val="00C860CC"/>
    <w:rsid w:val="00C868D8"/>
    <w:rsid w:val="00C86DB6"/>
    <w:rsid w:val="00C90B3B"/>
    <w:rsid w:val="00C90B51"/>
    <w:rsid w:val="00C90D15"/>
    <w:rsid w:val="00C919A8"/>
    <w:rsid w:val="00C91DF2"/>
    <w:rsid w:val="00C92063"/>
    <w:rsid w:val="00C932F3"/>
    <w:rsid w:val="00C93335"/>
    <w:rsid w:val="00C9343A"/>
    <w:rsid w:val="00C93A1E"/>
    <w:rsid w:val="00C93F11"/>
    <w:rsid w:val="00C945EE"/>
    <w:rsid w:val="00C94621"/>
    <w:rsid w:val="00C9496C"/>
    <w:rsid w:val="00C94F0C"/>
    <w:rsid w:val="00C95147"/>
    <w:rsid w:val="00C951D5"/>
    <w:rsid w:val="00C954F9"/>
    <w:rsid w:val="00C95ECE"/>
    <w:rsid w:val="00C95F86"/>
    <w:rsid w:val="00C969D1"/>
    <w:rsid w:val="00C96AE9"/>
    <w:rsid w:val="00C96F97"/>
    <w:rsid w:val="00C97128"/>
    <w:rsid w:val="00C97649"/>
    <w:rsid w:val="00C97F13"/>
    <w:rsid w:val="00CA086D"/>
    <w:rsid w:val="00CA0B15"/>
    <w:rsid w:val="00CA0EE6"/>
    <w:rsid w:val="00CA102F"/>
    <w:rsid w:val="00CA1101"/>
    <w:rsid w:val="00CA192C"/>
    <w:rsid w:val="00CA1D0A"/>
    <w:rsid w:val="00CA2506"/>
    <w:rsid w:val="00CA3B55"/>
    <w:rsid w:val="00CA3C1E"/>
    <w:rsid w:val="00CA41FA"/>
    <w:rsid w:val="00CA4A61"/>
    <w:rsid w:val="00CA4C59"/>
    <w:rsid w:val="00CA4C77"/>
    <w:rsid w:val="00CA4E4A"/>
    <w:rsid w:val="00CA5607"/>
    <w:rsid w:val="00CA5D80"/>
    <w:rsid w:val="00CA61BF"/>
    <w:rsid w:val="00CA6F9D"/>
    <w:rsid w:val="00CA7326"/>
    <w:rsid w:val="00CA7459"/>
    <w:rsid w:val="00CA796F"/>
    <w:rsid w:val="00CA7B5D"/>
    <w:rsid w:val="00CA7BED"/>
    <w:rsid w:val="00CA7CF3"/>
    <w:rsid w:val="00CA7D2A"/>
    <w:rsid w:val="00CA7F97"/>
    <w:rsid w:val="00CB0625"/>
    <w:rsid w:val="00CB0942"/>
    <w:rsid w:val="00CB0C95"/>
    <w:rsid w:val="00CB1504"/>
    <w:rsid w:val="00CB1605"/>
    <w:rsid w:val="00CB1AE2"/>
    <w:rsid w:val="00CB1B6C"/>
    <w:rsid w:val="00CB2418"/>
    <w:rsid w:val="00CB2A6C"/>
    <w:rsid w:val="00CB2B07"/>
    <w:rsid w:val="00CB2B18"/>
    <w:rsid w:val="00CB32FB"/>
    <w:rsid w:val="00CB33E2"/>
    <w:rsid w:val="00CB35B3"/>
    <w:rsid w:val="00CB393E"/>
    <w:rsid w:val="00CB3A84"/>
    <w:rsid w:val="00CB3E9D"/>
    <w:rsid w:val="00CB42E5"/>
    <w:rsid w:val="00CB5283"/>
    <w:rsid w:val="00CB5C0E"/>
    <w:rsid w:val="00CB5E67"/>
    <w:rsid w:val="00CB6118"/>
    <w:rsid w:val="00CB644E"/>
    <w:rsid w:val="00CB650E"/>
    <w:rsid w:val="00CB6A41"/>
    <w:rsid w:val="00CB7419"/>
    <w:rsid w:val="00CB7DD0"/>
    <w:rsid w:val="00CC0104"/>
    <w:rsid w:val="00CC09D3"/>
    <w:rsid w:val="00CC0EAB"/>
    <w:rsid w:val="00CC136C"/>
    <w:rsid w:val="00CC155F"/>
    <w:rsid w:val="00CC1F0F"/>
    <w:rsid w:val="00CC28C0"/>
    <w:rsid w:val="00CC2B94"/>
    <w:rsid w:val="00CC2BE2"/>
    <w:rsid w:val="00CC2D1A"/>
    <w:rsid w:val="00CC3019"/>
    <w:rsid w:val="00CC3083"/>
    <w:rsid w:val="00CC39AE"/>
    <w:rsid w:val="00CC4091"/>
    <w:rsid w:val="00CC474B"/>
    <w:rsid w:val="00CC494F"/>
    <w:rsid w:val="00CC495F"/>
    <w:rsid w:val="00CC4B16"/>
    <w:rsid w:val="00CC590F"/>
    <w:rsid w:val="00CC68F7"/>
    <w:rsid w:val="00CC6A81"/>
    <w:rsid w:val="00CC73F2"/>
    <w:rsid w:val="00CC74F0"/>
    <w:rsid w:val="00CC7A31"/>
    <w:rsid w:val="00CC7A4A"/>
    <w:rsid w:val="00CC7D66"/>
    <w:rsid w:val="00CD0922"/>
    <w:rsid w:val="00CD0A9C"/>
    <w:rsid w:val="00CD1016"/>
    <w:rsid w:val="00CD176B"/>
    <w:rsid w:val="00CD1C4F"/>
    <w:rsid w:val="00CD1D3C"/>
    <w:rsid w:val="00CD1DF8"/>
    <w:rsid w:val="00CD2466"/>
    <w:rsid w:val="00CD2595"/>
    <w:rsid w:val="00CD30C5"/>
    <w:rsid w:val="00CD3482"/>
    <w:rsid w:val="00CD3A6A"/>
    <w:rsid w:val="00CD3ADA"/>
    <w:rsid w:val="00CD41DD"/>
    <w:rsid w:val="00CD55C7"/>
    <w:rsid w:val="00CD56AF"/>
    <w:rsid w:val="00CD5B09"/>
    <w:rsid w:val="00CD625F"/>
    <w:rsid w:val="00CD67EE"/>
    <w:rsid w:val="00CD6E26"/>
    <w:rsid w:val="00CD763B"/>
    <w:rsid w:val="00CD7B2F"/>
    <w:rsid w:val="00CD7DB8"/>
    <w:rsid w:val="00CE023E"/>
    <w:rsid w:val="00CE08B5"/>
    <w:rsid w:val="00CE0AF6"/>
    <w:rsid w:val="00CE14F9"/>
    <w:rsid w:val="00CE23C9"/>
    <w:rsid w:val="00CE27C2"/>
    <w:rsid w:val="00CE2C52"/>
    <w:rsid w:val="00CE30FB"/>
    <w:rsid w:val="00CE3BD1"/>
    <w:rsid w:val="00CE40AF"/>
    <w:rsid w:val="00CE5573"/>
    <w:rsid w:val="00CE5D6B"/>
    <w:rsid w:val="00CE7079"/>
    <w:rsid w:val="00CE7E5B"/>
    <w:rsid w:val="00CE7E7D"/>
    <w:rsid w:val="00CF0124"/>
    <w:rsid w:val="00CF0C9D"/>
    <w:rsid w:val="00CF1B99"/>
    <w:rsid w:val="00CF1F8D"/>
    <w:rsid w:val="00CF3AD9"/>
    <w:rsid w:val="00CF3D73"/>
    <w:rsid w:val="00CF3FD6"/>
    <w:rsid w:val="00CF42C5"/>
    <w:rsid w:val="00CF4401"/>
    <w:rsid w:val="00CF45F1"/>
    <w:rsid w:val="00CF4625"/>
    <w:rsid w:val="00CF47A6"/>
    <w:rsid w:val="00CF500A"/>
    <w:rsid w:val="00CF5B95"/>
    <w:rsid w:val="00CF5DCB"/>
    <w:rsid w:val="00CF6162"/>
    <w:rsid w:val="00CF670C"/>
    <w:rsid w:val="00CF68AA"/>
    <w:rsid w:val="00CF6C84"/>
    <w:rsid w:val="00CF72B6"/>
    <w:rsid w:val="00CF7CF2"/>
    <w:rsid w:val="00CF7F4D"/>
    <w:rsid w:val="00CF7FBD"/>
    <w:rsid w:val="00D00758"/>
    <w:rsid w:val="00D010E3"/>
    <w:rsid w:val="00D01198"/>
    <w:rsid w:val="00D01572"/>
    <w:rsid w:val="00D023D1"/>
    <w:rsid w:val="00D02419"/>
    <w:rsid w:val="00D025D2"/>
    <w:rsid w:val="00D0287E"/>
    <w:rsid w:val="00D03110"/>
    <w:rsid w:val="00D0318F"/>
    <w:rsid w:val="00D03686"/>
    <w:rsid w:val="00D0371E"/>
    <w:rsid w:val="00D03AFE"/>
    <w:rsid w:val="00D03E2A"/>
    <w:rsid w:val="00D04222"/>
    <w:rsid w:val="00D04A48"/>
    <w:rsid w:val="00D04FFA"/>
    <w:rsid w:val="00D051BB"/>
    <w:rsid w:val="00D05738"/>
    <w:rsid w:val="00D0593D"/>
    <w:rsid w:val="00D06028"/>
    <w:rsid w:val="00D0766A"/>
    <w:rsid w:val="00D07DDD"/>
    <w:rsid w:val="00D10036"/>
    <w:rsid w:val="00D10474"/>
    <w:rsid w:val="00D10A4E"/>
    <w:rsid w:val="00D11958"/>
    <w:rsid w:val="00D11B0C"/>
    <w:rsid w:val="00D11E82"/>
    <w:rsid w:val="00D1219F"/>
    <w:rsid w:val="00D1242F"/>
    <w:rsid w:val="00D12730"/>
    <w:rsid w:val="00D12E10"/>
    <w:rsid w:val="00D13340"/>
    <w:rsid w:val="00D13495"/>
    <w:rsid w:val="00D138BE"/>
    <w:rsid w:val="00D13E83"/>
    <w:rsid w:val="00D1458A"/>
    <w:rsid w:val="00D14F3E"/>
    <w:rsid w:val="00D158FF"/>
    <w:rsid w:val="00D15A2E"/>
    <w:rsid w:val="00D16519"/>
    <w:rsid w:val="00D1795C"/>
    <w:rsid w:val="00D179C5"/>
    <w:rsid w:val="00D20388"/>
    <w:rsid w:val="00D2046A"/>
    <w:rsid w:val="00D204E3"/>
    <w:rsid w:val="00D20591"/>
    <w:rsid w:val="00D20914"/>
    <w:rsid w:val="00D21477"/>
    <w:rsid w:val="00D2178B"/>
    <w:rsid w:val="00D218C9"/>
    <w:rsid w:val="00D22B44"/>
    <w:rsid w:val="00D22E09"/>
    <w:rsid w:val="00D23172"/>
    <w:rsid w:val="00D23740"/>
    <w:rsid w:val="00D23A2F"/>
    <w:rsid w:val="00D23E74"/>
    <w:rsid w:val="00D24E1B"/>
    <w:rsid w:val="00D252C5"/>
    <w:rsid w:val="00D25BAC"/>
    <w:rsid w:val="00D265DB"/>
    <w:rsid w:val="00D26A03"/>
    <w:rsid w:val="00D27123"/>
    <w:rsid w:val="00D272D7"/>
    <w:rsid w:val="00D273A1"/>
    <w:rsid w:val="00D301C7"/>
    <w:rsid w:val="00D301D4"/>
    <w:rsid w:val="00D30739"/>
    <w:rsid w:val="00D30AA3"/>
    <w:rsid w:val="00D30C90"/>
    <w:rsid w:val="00D30E25"/>
    <w:rsid w:val="00D31275"/>
    <w:rsid w:val="00D312D2"/>
    <w:rsid w:val="00D319AC"/>
    <w:rsid w:val="00D31E17"/>
    <w:rsid w:val="00D32556"/>
    <w:rsid w:val="00D329A2"/>
    <w:rsid w:val="00D329A5"/>
    <w:rsid w:val="00D32A3A"/>
    <w:rsid w:val="00D32DCB"/>
    <w:rsid w:val="00D32E02"/>
    <w:rsid w:val="00D34B1B"/>
    <w:rsid w:val="00D34BBB"/>
    <w:rsid w:val="00D34EAD"/>
    <w:rsid w:val="00D35AA0"/>
    <w:rsid w:val="00D3784D"/>
    <w:rsid w:val="00D37A35"/>
    <w:rsid w:val="00D37EE4"/>
    <w:rsid w:val="00D4022C"/>
    <w:rsid w:val="00D40F7B"/>
    <w:rsid w:val="00D4137B"/>
    <w:rsid w:val="00D41532"/>
    <w:rsid w:val="00D415D3"/>
    <w:rsid w:val="00D41B31"/>
    <w:rsid w:val="00D420C2"/>
    <w:rsid w:val="00D4218C"/>
    <w:rsid w:val="00D421F5"/>
    <w:rsid w:val="00D426BE"/>
    <w:rsid w:val="00D427B0"/>
    <w:rsid w:val="00D42824"/>
    <w:rsid w:val="00D42CB7"/>
    <w:rsid w:val="00D43219"/>
    <w:rsid w:val="00D436F9"/>
    <w:rsid w:val="00D43C6C"/>
    <w:rsid w:val="00D44604"/>
    <w:rsid w:val="00D4475E"/>
    <w:rsid w:val="00D44CA3"/>
    <w:rsid w:val="00D4640D"/>
    <w:rsid w:val="00D4691D"/>
    <w:rsid w:val="00D46A7E"/>
    <w:rsid w:val="00D46C6F"/>
    <w:rsid w:val="00D46DCD"/>
    <w:rsid w:val="00D4704B"/>
    <w:rsid w:val="00D47CD2"/>
    <w:rsid w:val="00D50123"/>
    <w:rsid w:val="00D5014B"/>
    <w:rsid w:val="00D5017D"/>
    <w:rsid w:val="00D5047D"/>
    <w:rsid w:val="00D50526"/>
    <w:rsid w:val="00D507A8"/>
    <w:rsid w:val="00D50F1D"/>
    <w:rsid w:val="00D523A4"/>
    <w:rsid w:val="00D52830"/>
    <w:rsid w:val="00D52EDD"/>
    <w:rsid w:val="00D5371D"/>
    <w:rsid w:val="00D53E04"/>
    <w:rsid w:val="00D53FE2"/>
    <w:rsid w:val="00D540CB"/>
    <w:rsid w:val="00D540ED"/>
    <w:rsid w:val="00D541B7"/>
    <w:rsid w:val="00D5439C"/>
    <w:rsid w:val="00D54761"/>
    <w:rsid w:val="00D548F3"/>
    <w:rsid w:val="00D54F7B"/>
    <w:rsid w:val="00D54FBF"/>
    <w:rsid w:val="00D568D1"/>
    <w:rsid w:val="00D5694B"/>
    <w:rsid w:val="00D56C47"/>
    <w:rsid w:val="00D57558"/>
    <w:rsid w:val="00D57946"/>
    <w:rsid w:val="00D57A1A"/>
    <w:rsid w:val="00D6008C"/>
    <w:rsid w:val="00D60603"/>
    <w:rsid w:val="00D607E6"/>
    <w:rsid w:val="00D609AF"/>
    <w:rsid w:val="00D60E40"/>
    <w:rsid w:val="00D60F78"/>
    <w:rsid w:val="00D616BB"/>
    <w:rsid w:val="00D617F3"/>
    <w:rsid w:val="00D62F36"/>
    <w:rsid w:val="00D633E6"/>
    <w:rsid w:val="00D63797"/>
    <w:rsid w:val="00D63DDA"/>
    <w:rsid w:val="00D63F65"/>
    <w:rsid w:val="00D64406"/>
    <w:rsid w:val="00D649E1"/>
    <w:rsid w:val="00D65506"/>
    <w:rsid w:val="00D65618"/>
    <w:rsid w:val="00D65DAC"/>
    <w:rsid w:val="00D65DCB"/>
    <w:rsid w:val="00D66238"/>
    <w:rsid w:val="00D66999"/>
    <w:rsid w:val="00D67346"/>
    <w:rsid w:val="00D67618"/>
    <w:rsid w:val="00D67CBD"/>
    <w:rsid w:val="00D67DD5"/>
    <w:rsid w:val="00D71406"/>
    <w:rsid w:val="00D72A71"/>
    <w:rsid w:val="00D73C2A"/>
    <w:rsid w:val="00D74106"/>
    <w:rsid w:val="00D74815"/>
    <w:rsid w:val="00D74C85"/>
    <w:rsid w:val="00D74D41"/>
    <w:rsid w:val="00D74E23"/>
    <w:rsid w:val="00D75053"/>
    <w:rsid w:val="00D75502"/>
    <w:rsid w:val="00D7563D"/>
    <w:rsid w:val="00D75A0B"/>
    <w:rsid w:val="00D75B70"/>
    <w:rsid w:val="00D75C69"/>
    <w:rsid w:val="00D76158"/>
    <w:rsid w:val="00D76333"/>
    <w:rsid w:val="00D76AE4"/>
    <w:rsid w:val="00D77506"/>
    <w:rsid w:val="00D7752A"/>
    <w:rsid w:val="00D80168"/>
    <w:rsid w:val="00D80417"/>
    <w:rsid w:val="00D80434"/>
    <w:rsid w:val="00D81441"/>
    <w:rsid w:val="00D81A73"/>
    <w:rsid w:val="00D81CC5"/>
    <w:rsid w:val="00D81CC6"/>
    <w:rsid w:val="00D82682"/>
    <w:rsid w:val="00D8347E"/>
    <w:rsid w:val="00D83855"/>
    <w:rsid w:val="00D8434C"/>
    <w:rsid w:val="00D84375"/>
    <w:rsid w:val="00D845CE"/>
    <w:rsid w:val="00D84B23"/>
    <w:rsid w:val="00D84EE1"/>
    <w:rsid w:val="00D860CD"/>
    <w:rsid w:val="00D86735"/>
    <w:rsid w:val="00D86D2F"/>
    <w:rsid w:val="00D86F84"/>
    <w:rsid w:val="00D87066"/>
    <w:rsid w:val="00D8745B"/>
    <w:rsid w:val="00D87D4B"/>
    <w:rsid w:val="00D901FA"/>
    <w:rsid w:val="00D903B7"/>
    <w:rsid w:val="00D905A0"/>
    <w:rsid w:val="00D90634"/>
    <w:rsid w:val="00D9098B"/>
    <w:rsid w:val="00D90A63"/>
    <w:rsid w:val="00D90E0E"/>
    <w:rsid w:val="00D90EDB"/>
    <w:rsid w:val="00D90FF4"/>
    <w:rsid w:val="00D910BA"/>
    <w:rsid w:val="00D910DB"/>
    <w:rsid w:val="00D91B28"/>
    <w:rsid w:val="00D91B6B"/>
    <w:rsid w:val="00D91B8C"/>
    <w:rsid w:val="00D92028"/>
    <w:rsid w:val="00D9255D"/>
    <w:rsid w:val="00D9262A"/>
    <w:rsid w:val="00D928A0"/>
    <w:rsid w:val="00D92DBD"/>
    <w:rsid w:val="00D92EB2"/>
    <w:rsid w:val="00D938A9"/>
    <w:rsid w:val="00D94C7B"/>
    <w:rsid w:val="00D95EAB"/>
    <w:rsid w:val="00D95F2A"/>
    <w:rsid w:val="00D95F67"/>
    <w:rsid w:val="00D96558"/>
    <w:rsid w:val="00D96A2E"/>
    <w:rsid w:val="00D96C8D"/>
    <w:rsid w:val="00D96FA8"/>
    <w:rsid w:val="00D97212"/>
    <w:rsid w:val="00D97278"/>
    <w:rsid w:val="00D97879"/>
    <w:rsid w:val="00D97959"/>
    <w:rsid w:val="00D97A1A"/>
    <w:rsid w:val="00D97AF4"/>
    <w:rsid w:val="00DA0B2A"/>
    <w:rsid w:val="00DA1C11"/>
    <w:rsid w:val="00DA22B2"/>
    <w:rsid w:val="00DA27B5"/>
    <w:rsid w:val="00DA286A"/>
    <w:rsid w:val="00DA2F89"/>
    <w:rsid w:val="00DA4BF2"/>
    <w:rsid w:val="00DA571E"/>
    <w:rsid w:val="00DA59D3"/>
    <w:rsid w:val="00DA5ADA"/>
    <w:rsid w:val="00DA6128"/>
    <w:rsid w:val="00DA6271"/>
    <w:rsid w:val="00DA6525"/>
    <w:rsid w:val="00DA65CD"/>
    <w:rsid w:val="00DA6FD6"/>
    <w:rsid w:val="00DA7DF9"/>
    <w:rsid w:val="00DA7E79"/>
    <w:rsid w:val="00DB03FA"/>
    <w:rsid w:val="00DB1093"/>
    <w:rsid w:val="00DB11C5"/>
    <w:rsid w:val="00DB13F9"/>
    <w:rsid w:val="00DB17E4"/>
    <w:rsid w:val="00DB1A4A"/>
    <w:rsid w:val="00DB1F7F"/>
    <w:rsid w:val="00DB1FA5"/>
    <w:rsid w:val="00DB2682"/>
    <w:rsid w:val="00DB2806"/>
    <w:rsid w:val="00DB2881"/>
    <w:rsid w:val="00DB2D60"/>
    <w:rsid w:val="00DB362C"/>
    <w:rsid w:val="00DB3A57"/>
    <w:rsid w:val="00DB3D9D"/>
    <w:rsid w:val="00DB43A3"/>
    <w:rsid w:val="00DB4481"/>
    <w:rsid w:val="00DB4F17"/>
    <w:rsid w:val="00DB5492"/>
    <w:rsid w:val="00DB5B6C"/>
    <w:rsid w:val="00DB5C5A"/>
    <w:rsid w:val="00DB5CAE"/>
    <w:rsid w:val="00DB69B5"/>
    <w:rsid w:val="00DB6B61"/>
    <w:rsid w:val="00DB700B"/>
    <w:rsid w:val="00DC0459"/>
    <w:rsid w:val="00DC0518"/>
    <w:rsid w:val="00DC076F"/>
    <w:rsid w:val="00DC154C"/>
    <w:rsid w:val="00DC164C"/>
    <w:rsid w:val="00DC2E3B"/>
    <w:rsid w:val="00DC313C"/>
    <w:rsid w:val="00DC3143"/>
    <w:rsid w:val="00DC31E7"/>
    <w:rsid w:val="00DC3763"/>
    <w:rsid w:val="00DC3FB8"/>
    <w:rsid w:val="00DC41AC"/>
    <w:rsid w:val="00DC4DA5"/>
    <w:rsid w:val="00DC5296"/>
    <w:rsid w:val="00DC5CB1"/>
    <w:rsid w:val="00DC5E16"/>
    <w:rsid w:val="00DC60B7"/>
    <w:rsid w:val="00DC66DC"/>
    <w:rsid w:val="00DC6B80"/>
    <w:rsid w:val="00DC6D00"/>
    <w:rsid w:val="00DC6F66"/>
    <w:rsid w:val="00DC7400"/>
    <w:rsid w:val="00DC74AA"/>
    <w:rsid w:val="00DD05E1"/>
    <w:rsid w:val="00DD0E00"/>
    <w:rsid w:val="00DD1646"/>
    <w:rsid w:val="00DD175D"/>
    <w:rsid w:val="00DD22D5"/>
    <w:rsid w:val="00DD22E7"/>
    <w:rsid w:val="00DD2AC3"/>
    <w:rsid w:val="00DD3336"/>
    <w:rsid w:val="00DD3A9C"/>
    <w:rsid w:val="00DD4784"/>
    <w:rsid w:val="00DD4BE8"/>
    <w:rsid w:val="00DD4F18"/>
    <w:rsid w:val="00DD5501"/>
    <w:rsid w:val="00DD56ED"/>
    <w:rsid w:val="00DD5909"/>
    <w:rsid w:val="00DD5DEC"/>
    <w:rsid w:val="00DD6040"/>
    <w:rsid w:val="00DD6B9C"/>
    <w:rsid w:val="00DD6BB4"/>
    <w:rsid w:val="00DD7340"/>
    <w:rsid w:val="00DD7B9B"/>
    <w:rsid w:val="00DD7EBF"/>
    <w:rsid w:val="00DE0009"/>
    <w:rsid w:val="00DE05C2"/>
    <w:rsid w:val="00DE08F9"/>
    <w:rsid w:val="00DE0D50"/>
    <w:rsid w:val="00DE0F37"/>
    <w:rsid w:val="00DE0FEE"/>
    <w:rsid w:val="00DE18C5"/>
    <w:rsid w:val="00DE24B8"/>
    <w:rsid w:val="00DE2CB4"/>
    <w:rsid w:val="00DE2F2C"/>
    <w:rsid w:val="00DE3407"/>
    <w:rsid w:val="00DE3759"/>
    <w:rsid w:val="00DE3A35"/>
    <w:rsid w:val="00DE3D65"/>
    <w:rsid w:val="00DE427B"/>
    <w:rsid w:val="00DE42DD"/>
    <w:rsid w:val="00DE42EE"/>
    <w:rsid w:val="00DE4CF9"/>
    <w:rsid w:val="00DE4F7A"/>
    <w:rsid w:val="00DE5340"/>
    <w:rsid w:val="00DE56DA"/>
    <w:rsid w:val="00DE5731"/>
    <w:rsid w:val="00DE5D36"/>
    <w:rsid w:val="00DE6206"/>
    <w:rsid w:val="00DE6583"/>
    <w:rsid w:val="00DE7366"/>
    <w:rsid w:val="00DE7596"/>
    <w:rsid w:val="00DE7A84"/>
    <w:rsid w:val="00DE7C62"/>
    <w:rsid w:val="00DF04BF"/>
    <w:rsid w:val="00DF0619"/>
    <w:rsid w:val="00DF0787"/>
    <w:rsid w:val="00DF09BE"/>
    <w:rsid w:val="00DF0E0B"/>
    <w:rsid w:val="00DF133D"/>
    <w:rsid w:val="00DF21B4"/>
    <w:rsid w:val="00DF270D"/>
    <w:rsid w:val="00DF27E2"/>
    <w:rsid w:val="00DF28BC"/>
    <w:rsid w:val="00DF2B3D"/>
    <w:rsid w:val="00DF3330"/>
    <w:rsid w:val="00DF41FF"/>
    <w:rsid w:val="00DF4232"/>
    <w:rsid w:val="00DF437C"/>
    <w:rsid w:val="00DF4930"/>
    <w:rsid w:val="00DF5FA4"/>
    <w:rsid w:val="00DF6208"/>
    <w:rsid w:val="00DF6681"/>
    <w:rsid w:val="00DF6A2E"/>
    <w:rsid w:val="00DF6EBA"/>
    <w:rsid w:val="00DF7097"/>
    <w:rsid w:val="00DF71A9"/>
    <w:rsid w:val="00DF7DE3"/>
    <w:rsid w:val="00E0038E"/>
    <w:rsid w:val="00E008C1"/>
    <w:rsid w:val="00E0101B"/>
    <w:rsid w:val="00E0117B"/>
    <w:rsid w:val="00E0149E"/>
    <w:rsid w:val="00E01601"/>
    <w:rsid w:val="00E01D3F"/>
    <w:rsid w:val="00E02817"/>
    <w:rsid w:val="00E02DB9"/>
    <w:rsid w:val="00E038C6"/>
    <w:rsid w:val="00E03B68"/>
    <w:rsid w:val="00E03E79"/>
    <w:rsid w:val="00E0434F"/>
    <w:rsid w:val="00E0439E"/>
    <w:rsid w:val="00E04525"/>
    <w:rsid w:val="00E047D8"/>
    <w:rsid w:val="00E0480F"/>
    <w:rsid w:val="00E054C8"/>
    <w:rsid w:val="00E05511"/>
    <w:rsid w:val="00E05798"/>
    <w:rsid w:val="00E057EE"/>
    <w:rsid w:val="00E057EF"/>
    <w:rsid w:val="00E05C6F"/>
    <w:rsid w:val="00E05D7C"/>
    <w:rsid w:val="00E05E68"/>
    <w:rsid w:val="00E05F17"/>
    <w:rsid w:val="00E06476"/>
    <w:rsid w:val="00E06DC0"/>
    <w:rsid w:val="00E07188"/>
    <w:rsid w:val="00E0728B"/>
    <w:rsid w:val="00E07531"/>
    <w:rsid w:val="00E07C52"/>
    <w:rsid w:val="00E1081F"/>
    <w:rsid w:val="00E11219"/>
    <w:rsid w:val="00E11A39"/>
    <w:rsid w:val="00E11C1D"/>
    <w:rsid w:val="00E11F7F"/>
    <w:rsid w:val="00E135CE"/>
    <w:rsid w:val="00E1396B"/>
    <w:rsid w:val="00E13A57"/>
    <w:rsid w:val="00E13CB1"/>
    <w:rsid w:val="00E13EBC"/>
    <w:rsid w:val="00E147D8"/>
    <w:rsid w:val="00E1509E"/>
    <w:rsid w:val="00E15879"/>
    <w:rsid w:val="00E159DB"/>
    <w:rsid w:val="00E15ADB"/>
    <w:rsid w:val="00E15E97"/>
    <w:rsid w:val="00E15EDC"/>
    <w:rsid w:val="00E169DA"/>
    <w:rsid w:val="00E16CF8"/>
    <w:rsid w:val="00E1712A"/>
    <w:rsid w:val="00E17375"/>
    <w:rsid w:val="00E17615"/>
    <w:rsid w:val="00E204F2"/>
    <w:rsid w:val="00E209BF"/>
    <w:rsid w:val="00E20AB1"/>
    <w:rsid w:val="00E20C32"/>
    <w:rsid w:val="00E215EA"/>
    <w:rsid w:val="00E2179C"/>
    <w:rsid w:val="00E2191F"/>
    <w:rsid w:val="00E23449"/>
    <w:rsid w:val="00E238E6"/>
    <w:rsid w:val="00E23BAF"/>
    <w:rsid w:val="00E249A8"/>
    <w:rsid w:val="00E24BB9"/>
    <w:rsid w:val="00E24BBB"/>
    <w:rsid w:val="00E25B66"/>
    <w:rsid w:val="00E25DCB"/>
    <w:rsid w:val="00E2603B"/>
    <w:rsid w:val="00E2668D"/>
    <w:rsid w:val="00E267AA"/>
    <w:rsid w:val="00E26CD4"/>
    <w:rsid w:val="00E26D97"/>
    <w:rsid w:val="00E26E76"/>
    <w:rsid w:val="00E27073"/>
    <w:rsid w:val="00E27149"/>
    <w:rsid w:val="00E27243"/>
    <w:rsid w:val="00E27A47"/>
    <w:rsid w:val="00E27ECD"/>
    <w:rsid w:val="00E30530"/>
    <w:rsid w:val="00E3072F"/>
    <w:rsid w:val="00E30CCE"/>
    <w:rsid w:val="00E314F6"/>
    <w:rsid w:val="00E31CB3"/>
    <w:rsid w:val="00E3204F"/>
    <w:rsid w:val="00E32985"/>
    <w:rsid w:val="00E32F13"/>
    <w:rsid w:val="00E33915"/>
    <w:rsid w:val="00E34903"/>
    <w:rsid w:val="00E349B8"/>
    <w:rsid w:val="00E34A1B"/>
    <w:rsid w:val="00E34B13"/>
    <w:rsid w:val="00E3555F"/>
    <w:rsid w:val="00E35702"/>
    <w:rsid w:val="00E363BC"/>
    <w:rsid w:val="00E367F5"/>
    <w:rsid w:val="00E36F29"/>
    <w:rsid w:val="00E37026"/>
    <w:rsid w:val="00E3713A"/>
    <w:rsid w:val="00E37A1E"/>
    <w:rsid w:val="00E37C1D"/>
    <w:rsid w:val="00E37CA3"/>
    <w:rsid w:val="00E40030"/>
    <w:rsid w:val="00E40603"/>
    <w:rsid w:val="00E40E62"/>
    <w:rsid w:val="00E41160"/>
    <w:rsid w:val="00E412B4"/>
    <w:rsid w:val="00E41912"/>
    <w:rsid w:val="00E42624"/>
    <w:rsid w:val="00E42A1F"/>
    <w:rsid w:val="00E42BF7"/>
    <w:rsid w:val="00E43234"/>
    <w:rsid w:val="00E4331C"/>
    <w:rsid w:val="00E43C14"/>
    <w:rsid w:val="00E440A0"/>
    <w:rsid w:val="00E44955"/>
    <w:rsid w:val="00E44AC2"/>
    <w:rsid w:val="00E44BEF"/>
    <w:rsid w:val="00E44DD6"/>
    <w:rsid w:val="00E46A6D"/>
    <w:rsid w:val="00E46AB8"/>
    <w:rsid w:val="00E476F2"/>
    <w:rsid w:val="00E5000A"/>
    <w:rsid w:val="00E5024A"/>
    <w:rsid w:val="00E504CF"/>
    <w:rsid w:val="00E5082C"/>
    <w:rsid w:val="00E50994"/>
    <w:rsid w:val="00E50E6A"/>
    <w:rsid w:val="00E518DB"/>
    <w:rsid w:val="00E51CA0"/>
    <w:rsid w:val="00E525C1"/>
    <w:rsid w:val="00E52866"/>
    <w:rsid w:val="00E52F87"/>
    <w:rsid w:val="00E53837"/>
    <w:rsid w:val="00E53A39"/>
    <w:rsid w:val="00E53DAE"/>
    <w:rsid w:val="00E5441A"/>
    <w:rsid w:val="00E54451"/>
    <w:rsid w:val="00E545F4"/>
    <w:rsid w:val="00E54C80"/>
    <w:rsid w:val="00E5590E"/>
    <w:rsid w:val="00E5591B"/>
    <w:rsid w:val="00E56743"/>
    <w:rsid w:val="00E57A80"/>
    <w:rsid w:val="00E602E0"/>
    <w:rsid w:val="00E602E1"/>
    <w:rsid w:val="00E604E4"/>
    <w:rsid w:val="00E60AF9"/>
    <w:rsid w:val="00E60DE9"/>
    <w:rsid w:val="00E61080"/>
    <w:rsid w:val="00E61EC0"/>
    <w:rsid w:val="00E61FA1"/>
    <w:rsid w:val="00E62029"/>
    <w:rsid w:val="00E6270D"/>
    <w:rsid w:val="00E629FD"/>
    <w:rsid w:val="00E62AB8"/>
    <w:rsid w:val="00E63725"/>
    <w:rsid w:val="00E64194"/>
    <w:rsid w:val="00E649F6"/>
    <w:rsid w:val="00E66372"/>
    <w:rsid w:val="00E66686"/>
    <w:rsid w:val="00E66A2B"/>
    <w:rsid w:val="00E6702F"/>
    <w:rsid w:val="00E6725A"/>
    <w:rsid w:val="00E67BBE"/>
    <w:rsid w:val="00E704FF"/>
    <w:rsid w:val="00E70AA7"/>
    <w:rsid w:val="00E712DE"/>
    <w:rsid w:val="00E71883"/>
    <w:rsid w:val="00E71E72"/>
    <w:rsid w:val="00E72254"/>
    <w:rsid w:val="00E726FC"/>
    <w:rsid w:val="00E72B25"/>
    <w:rsid w:val="00E7322E"/>
    <w:rsid w:val="00E73C30"/>
    <w:rsid w:val="00E73E44"/>
    <w:rsid w:val="00E73F0B"/>
    <w:rsid w:val="00E745E6"/>
    <w:rsid w:val="00E74CD3"/>
    <w:rsid w:val="00E74CE8"/>
    <w:rsid w:val="00E74FF5"/>
    <w:rsid w:val="00E753B0"/>
    <w:rsid w:val="00E7699B"/>
    <w:rsid w:val="00E77150"/>
    <w:rsid w:val="00E77A03"/>
    <w:rsid w:val="00E77A5E"/>
    <w:rsid w:val="00E80061"/>
    <w:rsid w:val="00E80078"/>
    <w:rsid w:val="00E80307"/>
    <w:rsid w:val="00E80535"/>
    <w:rsid w:val="00E80BB3"/>
    <w:rsid w:val="00E81209"/>
    <w:rsid w:val="00E8186D"/>
    <w:rsid w:val="00E82387"/>
    <w:rsid w:val="00E82ACB"/>
    <w:rsid w:val="00E8303A"/>
    <w:rsid w:val="00E83651"/>
    <w:rsid w:val="00E837B7"/>
    <w:rsid w:val="00E83896"/>
    <w:rsid w:val="00E83DE9"/>
    <w:rsid w:val="00E842A6"/>
    <w:rsid w:val="00E8480F"/>
    <w:rsid w:val="00E857D8"/>
    <w:rsid w:val="00E85D16"/>
    <w:rsid w:val="00E8640C"/>
    <w:rsid w:val="00E86620"/>
    <w:rsid w:val="00E86CC8"/>
    <w:rsid w:val="00E86E27"/>
    <w:rsid w:val="00E87018"/>
    <w:rsid w:val="00E87D6A"/>
    <w:rsid w:val="00E900E8"/>
    <w:rsid w:val="00E91191"/>
    <w:rsid w:val="00E91C62"/>
    <w:rsid w:val="00E929E0"/>
    <w:rsid w:val="00E9343F"/>
    <w:rsid w:val="00E93B1F"/>
    <w:rsid w:val="00E93D19"/>
    <w:rsid w:val="00E940F5"/>
    <w:rsid w:val="00E944E3"/>
    <w:rsid w:val="00E94ADD"/>
    <w:rsid w:val="00E94F15"/>
    <w:rsid w:val="00E954E9"/>
    <w:rsid w:val="00E9554B"/>
    <w:rsid w:val="00E95AAA"/>
    <w:rsid w:val="00E960B4"/>
    <w:rsid w:val="00E96253"/>
    <w:rsid w:val="00E96460"/>
    <w:rsid w:val="00E9698F"/>
    <w:rsid w:val="00E96C6C"/>
    <w:rsid w:val="00E97442"/>
    <w:rsid w:val="00E97AB8"/>
    <w:rsid w:val="00E97B95"/>
    <w:rsid w:val="00E97C10"/>
    <w:rsid w:val="00EA1ED6"/>
    <w:rsid w:val="00EA3078"/>
    <w:rsid w:val="00EA315B"/>
    <w:rsid w:val="00EA40BB"/>
    <w:rsid w:val="00EA44B9"/>
    <w:rsid w:val="00EA4DB1"/>
    <w:rsid w:val="00EA4DD7"/>
    <w:rsid w:val="00EA537A"/>
    <w:rsid w:val="00EA5AA2"/>
    <w:rsid w:val="00EA5CF1"/>
    <w:rsid w:val="00EA6855"/>
    <w:rsid w:val="00EA6D51"/>
    <w:rsid w:val="00EA7532"/>
    <w:rsid w:val="00EA77B1"/>
    <w:rsid w:val="00EA7ABF"/>
    <w:rsid w:val="00EA7CBA"/>
    <w:rsid w:val="00EA7D6E"/>
    <w:rsid w:val="00EA7EEF"/>
    <w:rsid w:val="00EB060C"/>
    <w:rsid w:val="00EB1BA1"/>
    <w:rsid w:val="00EB24D5"/>
    <w:rsid w:val="00EB281C"/>
    <w:rsid w:val="00EB299F"/>
    <w:rsid w:val="00EB2A36"/>
    <w:rsid w:val="00EB3F6B"/>
    <w:rsid w:val="00EB5176"/>
    <w:rsid w:val="00EB52A1"/>
    <w:rsid w:val="00EB5A49"/>
    <w:rsid w:val="00EB5F32"/>
    <w:rsid w:val="00EB6BD3"/>
    <w:rsid w:val="00EB6C25"/>
    <w:rsid w:val="00EB767E"/>
    <w:rsid w:val="00EB7E61"/>
    <w:rsid w:val="00EC2116"/>
    <w:rsid w:val="00EC2F39"/>
    <w:rsid w:val="00EC3129"/>
    <w:rsid w:val="00EC3DF0"/>
    <w:rsid w:val="00EC40F4"/>
    <w:rsid w:val="00EC4218"/>
    <w:rsid w:val="00EC472E"/>
    <w:rsid w:val="00EC4D31"/>
    <w:rsid w:val="00EC4DCE"/>
    <w:rsid w:val="00EC4FF0"/>
    <w:rsid w:val="00EC5D83"/>
    <w:rsid w:val="00EC638D"/>
    <w:rsid w:val="00EC6B83"/>
    <w:rsid w:val="00EC6CAA"/>
    <w:rsid w:val="00EC70CA"/>
    <w:rsid w:val="00EC77A4"/>
    <w:rsid w:val="00ED0974"/>
    <w:rsid w:val="00ED1172"/>
    <w:rsid w:val="00ED1242"/>
    <w:rsid w:val="00ED16C1"/>
    <w:rsid w:val="00ED1D87"/>
    <w:rsid w:val="00ED2A30"/>
    <w:rsid w:val="00ED2CC5"/>
    <w:rsid w:val="00ED3EBD"/>
    <w:rsid w:val="00ED4869"/>
    <w:rsid w:val="00ED4986"/>
    <w:rsid w:val="00ED4D6B"/>
    <w:rsid w:val="00ED4DB4"/>
    <w:rsid w:val="00ED4F02"/>
    <w:rsid w:val="00ED549B"/>
    <w:rsid w:val="00ED55F5"/>
    <w:rsid w:val="00ED56B2"/>
    <w:rsid w:val="00ED5F58"/>
    <w:rsid w:val="00ED605F"/>
    <w:rsid w:val="00ED77B1"/>
    <w:rsid w:val="00ED7849"/>
    <w:rsid w:val="00EE0082"/>
    <w:rsid w:val="00EE00AA"/>
    <w:rsid w:val="00EE0E5D"/>
    <w:rsid w:val="00EE121F"/>
    <w:rsid w:val="00EE1988"/>
    <w:rsid w:val="00EE1C2B"/>
    <w:rsid w:val="00EE1E2A"/>
    <w:rsid w:val="00EE1E82"/>
    <w:rsid w:val="00EE2823"/>
    <w:rsid w:val="00EE28BE"/>
    <w:rsid w:val="00EE3551"/>
    <w:rsid w:val="00EE4F01"/>
    <w:rsid w:val="00EE5037"/>
    <w:rsid w:val="00EE5A17"/>
    <w:rsid w:val="00EE63A1"/>
    <w:rsid w:val="00EE64FA"/>
    <w:rsid w:val="00EE6C2C"/>
    <w:rsid w:val="00EE7102"/>
    <w:rsid w:val="00EE73EF"/>
    <w:rsid w:val="00EE7761"/>
    <w:rsid w:val="00EF0036"/>
    <w:rsid w:val="00EF038A"/>
    <w:rsid w:val="00EF03AD"/>
    <w:rsid w:val="00EF0D36"/>
    <w:rsid w:val="00EF0D49"/>
    <w:rsid w:val="00EF0D79"/>
    <w:rsid w:val="00EF0F51"/>
    <w:rsid w:val="00EF1398"/>
    <w:rsid w:val="00EF1C0A"/>
    <w:rsid w:val="00EF255D"/>
    <w:rsid w:val="00EF2E70"/>
    <w:rsid w:val="00EF3332"/>
    <w:rsid w:val="00EF3890"/>
    <w:rsid w:val="00EF3E5C"/>
    <w:rsid w:val="00EF437D"/>
    <w:rsid w:val="00EF4890"/>
    <w:rsid w:val="00EF4D56"/>
    <w:rsid w:val="00EF4DDD"/>
    <w:rsid w:val="00EF4F52"/>
    <w:rsid w:val="00EF5222"/>
    <w:rsid w:val="00EF5665"/>
    <w:rsid w:val="00EF6282"/>
    <w:rsid w:val="00EF65B0"/>
    <w:rsid w:val="00EF66D6"/>
    <w:rsid w:val="00EF6C94"/>
    <w:rsid w:val="00EF73EC"/>
    <w:rsid w:val="00F00054"/>
    <w:rsid w:val="00F00A13"/>
    <w:rsid w:val="00F00BFC"/>
    <w:rsid w:val="00F00F9B"/>
    <w:rsid w:val="00F0174B"/>
    <w:rsid w:val="00F01EE1"/>
    <w:rsid w:val="00F02BC5"/>
    <w:rsid w:val="00F02C62"/>
    <w:rsid w:val="00F03004"/>
    <w:rsid w:val="00F0352D"/>
    <w:rsid w:val="00F03B39"/>
    <w:rsid w:val="00F0486E"/>
    <w:rsid w:val="00F05048"/>
    <w:rsid w:val="00F050D6"/>
    <w:rsid w:val="00F05DC5"/>
    <w:rsid w:val="00F0604C"/>
    <w:rsid w:val="00F064EF"/>
    <w:rsid w:val="00F07BD0"/>
    <w:rsid w:val="00F07D57"/>
    <w:rsid w:val="00F10A71"/>
    <w:rsid w:val="00F11108"/>
    <w:rsid w:val="00F1112B"/>
    <w:rsid w:val="00F1141C"/>
    <w:rsid w:val="00F119EB"/>
    <w:rsid w:val="00F11DF5"/>
    <w:rsid w:val="00F11FD9"/>
    <w:rsid w:val="00F12574"/>
    <w:rsid w:val="00F12A74"/>
    <w:rsid w:val="00F12E38"/>
    <w:rsid w:val="00F130B7"/>
    <w:rsid w:val="00F13179"/>
    <w:rsid w:val="00F141B9"/>
    <w:rsid w:val="00F14E3E"/>
    <w:rsid w:val="00F15113"/>
    <w:rsid w:val="00F1515B"/>
    <w:rsid w:val="00F153A1"/>
    <w:rsid w:val="00F1593D"/>
    <w:rsid w:val="00F15CB9"/>
    <w:rsid w:val="00F16237"/>
    <w:rsid w:val="00F1682F"/>
    <w:rsid w:val="00F16A41"/>
    <w:rsid w:val="00F17178"/>
    <w:rsid w:val="00F17190"/>
    <w:rsid w:val="00F17575"/>
    <w:rsid w:val="00F20961"/>
    <w:rsid w:val="00F20BCD"/>
    <w:rsid w:val="00F20E25"/>
    <w:rsid w:val="00F212AA"/>
    <w:rsid w:val="00F219C5"/>
    <w:rsid w:val="00F21A14"/>
    <w:rsid w:val="00F21A52"/>
    <w:rsid w:val="00F21C00"/>
    <w:rsid w:val="00F22184"/>
    <w:rsid w:val="00F22690"/>
    <w:rsid w:val="00F22834"/>
    <w:rsid w:val="00F229AE"/>
    <w:rsid w:val="00F22CA2"/>
    <w:rsid w:val="00F2334B"/>
    <w:rsid w:val="00F2344F"/>
    <w:rsid w:val="00F23612"/>
    <w:rsid w:val="00F25453"/>
    <w:rsid w:val="00F258C0"/>
    <w:rsid w:val="00F25B0E"/>
    <w:rsid w:val="00F25EB5"/>
    <w:rsid w:val="00F26110"/>
    <w:rsid w:val="00F26263"/>
    <w:rsid w:val="00F26711"/>
    <w:rsid w:val="00F2682F"/>
    <w:rsid w:val="00F26B4D"/>
    <w:rsid w:val="00F26BF4"/>
    <w:rsid w:val="00F26D1E"/>
    <w:rsid w:val="00F271CB"/>
    <w:rsid w:val="00F2740C"/>
    <w:rsid w:val="00F27736"/>
    <w:rsid w:val="00F27B9A"/>
    <w:rsid w:val="00F30390"/>
    <w:rsid w:val="00F305F0"/>
    <w:rsid w:val="00F30D34"/>
    <w:rsid w:val="00F31A26"/>
    <w:rsid w:val="00F31BF9"/>
    <w:rsid w:val="00F32600"/>
    <w:rsid w:val="00F3265C"/>
    <w:rsid w:val="00F3271D"/>
    <w:rsid w:val="00F32AD8"/>
    <w:rsid w:val="00F33532"/>
    <w:rsid w:val="00F33663"/>
    <w:rsid w:val="00F337A5"/>
    <w:rsid w:val="00F33F09"/>
    <w:rsid w:val="00F3428A"/>
    <w:rsid w:val="00F347B8"/>
    <w:rsid w:val="00F35179"/>
    <w:rsid w:val="00F35A32"/>
    <w:rsid w:val="00F35B0C"/>
    <w:rsid w:val="00F3668A"/>
    <w:rsid w:val="00F3701B"/>
    <w:rsid w:val="00F37C3B"/>
    <w:rsid w:val="00F41046"/>
    <w:rsid w:val="00F416C9"/>
    <w:rsid w:val="00F41813"/>
    <w:rsid w:val="00F41A1D"/>
    <w:rsid w:val="00F41A8D"/>
    <w:rsid w:val="00F41B37"/>
    <w:rsid w:val="00F41EC8"/>
    <w:rsid w:val="00F431F2"/>
    <w:rsid w:val="00F4348A"/>
    <w:rsid w:val="00F438E7"/>
    <w:rsid w:val="00F44128"/>
    <w:rsid w:val="00F44198"/>
    <w:rsid w:val="00F44672"/>
    <w:rsid w:val="00F446BF"/>
    <w:rsid w:val="00F44BFA"/>
    <w:rsid w:val="00F44F15"/>
    <w:rsid w:val="00F456F2"/>
    <w:rsid w:val="00F459C8"/>
    <w:rsid w:val="00F468F8"/>
    <w:rsid w:val="00F46CD1"/>
    <w:rsid w:val="00F47721"/>
    <w:rsid w:val="00F47CDE"/>
    <w:rsid w:val="00F47D4A"/>
    <w:rsid w:val="00F5026E"/>
    <w:rsid w:val="00F504D9"/>
    <w:rsid w:val="00F5057E"/>
    <w:rsid w:val="00F5083B"/>
    <w:rsid w:val="00F50C6E"/>
    <w:rsid w:val="00F510BF"/>
    <w:rsid w:val="00F511FF"/>
    <w:rsid w:val="00F5137A"/>
    <w:rsid w:val="00F52328"/>
    <w:rsid w:val="00F52677"/>
    <w:rsid w:val="00F52C2B"/>
    <w:rsid w:val="00F53AF5"/>
    <w:rsid w:val="00F5436F"/>
    <w:rsid w:val="00F5454D"/>
    <w:rsid w:val="00F54613"/>
    <w:rsid w:val="00F54793"/>
    <w:rsid w:val="00F54F85"/>
    <w:rsid w:val="00F55BC5"/>
    <w:rsid w:val="00F55CD5"/>
    <w:rsid w:val="00F5618D"/>
    <w:rsid w:val="00F562DB"/>
    <w:rsid w:val="00F56F73"/>
    <w:rsid w:val="00F57300"/>
    <w:rsid w:val="00F60118"/>
    <w:rsid w:val="00F607D5"/>
    <w:rsid w:val="00F60A0A"/>
    <w:rsid w:val="00F60C32"/>
    <w:rsid w:val="00F61175"/>
    <w:rsid w:val="00F611CD"/>
    <w:rsid w:val="00F61B00"/>
    <w:rsid w:val="00F62098"/>
    <w:rsid w:val="00F62444"/>
    <w:rsid w:val="00F62AC7"/>
    <w:rsid w:val="00F6331E"/>
    <w:rsid w:val="00F63940"/>
    <w:rsid w:val="00F64A3B"/>
    <w:rsid w:val="00F64BA3"/>
    <w:rsid w:val="00F654CF"/>
    <w:rsid w:val="00F659C5"/>
    <w:rsid w:val="00F65C17"/>
    <w:rsid w:val="00F65EA9"/>
    <w:rsid w:val="00F66177"/>
    <w:rsid w:val="00F665E5"/>
    <w:rsid w:val="00F66DE3"/>
    <w:rsid w:val="00F67759"/>
    <w:rsid w:val="00F70454"/>
    <w:rsid w:val="00F70525"/>
    <w:rsid w:val="00F70BF8"/>
    <w:rsid w:val="00F7151D"/>
    <w:rsid w:val="00F7168D"/>
    <w:rsid w:val="00F71AEF"/>
    <w:rsid w:val="00F72213"/>
    <w:rsid w:val="00F730A6"/>
    <w:rsid w:val="00F730FF"/>
    <w:rsid w:val="00F7324D"/>
    <w:rsid w:val="00F73665"/>
    <w:rsid w:val="00F73F9B"/>
    <w:rsid w:val="00F743A6"/>
    <w:rsid w:val="00F74989"/>
    <w:rsid w:val="00F74A86"/>
    <w:rsid w:val="00F74C7B"/>
    <w:rsid w:val="00F74D52"/>
    <w:rsid w:val="00F75604"/>
    <w:rsid w:val="00F75914"/>
    <w:rsid w:val="00F76F80"/>
    <w:rsid w:val="00F771A7"/>
    <w:rsid w:val="00F800B8"/>
    <w:rsid w:val="00F808EB"/>
    <w:rsid w:val="00F81057"/>
    <w:rsid w:val="00F812E9"/>
    <w:rsid w:val="00F81995"/>
    <w:rsid w:val="00F81E09"/>
    <w:rsid w:val="00F827EC"/>
    <w:rsid w:val="00F83465"/>
    <w:rsid w:val="00F83B86"/>
    <w:rsid w:val="00F83C32"/>
    <w:rsid w:val="00F83C76"/>
    <w:rsid w:val="00F8486C"/>
    <w:rsid w:val="00F85081"/>
    <w:rsid w:val="00F85129"/>
    <w:rsid w:val="00F85297"/>
    <w:rsid w:val="00F855C8"/>
    <w:rsid w:val="00F85990"/>
    <w:rsid w:val="00F86C9F"/>
    <w:rsid w:val="00F878EA"/>
    <w:rsid w:val="00F87C28"/>
    <w:rsid w:val="00F87C52"/>
    <w:rsid w:val="00F91073"/>
    <w:rsid w:val="00F910D6"/>
    <w:rsid w:val="00F91EA2"/>
    <w:rsid w:val="00F92093"/>
    <w:rsid w:val="00F921C5"/>
    <w:rsid w:val="00F9293C"/>
    <w:rsid w:val="00F9298D"/>
    <w:rsid w:val="00F92AC8"/>
    <w:rsid w:val="00F93086"/>
    <w:rsid w:val="00F9327D"/>
    <w:rsid w:val="00F9330C"/>
    <w:rsid w:val="00F9331C"/>
    <w:rsid w:val="00F935EE"/>
    <w:rsid w:val="00F93A98"/>
    <w:rsid w:val="00F93F2E"/>
    <w:rsid w:val="00F94D13"/>
    <w:rsid w:val="00F95751"/>
    <w:rsid w:val="00F9605C"/>
    <w:rsid w:val="00F96B12"/>
    <w:rsid w:val="00F97270"/>
    <w:rsid w:val="00F973D6"/>
    <w:rsid w:val="00FA00BF"/>
    <w:rsid w:val="00FA0295"/>
    <w:rsid w:val="00FA10C8"/>
    <w:rsid w:val="00FA11C2"/>
    <w:rsid w:val="00FA13D1"/>
    <w:rsid w:val="00FA1997"/>
    <w:rsid w:val="00FA1C91"/>
    <w:rsid w:val="00FA2438"/>
    <w:rsid w:val="00FA2B4B"/>
    <w:rsid w:val="00FA3231"/>
    <w:rsid w:val="00FA3C4B"/>
    <w:rsid w:val="00FA43B8"/>
    <w:rsid w:val="00FA4A21"/>
    <w:rsid w:val="00FA4ADA"/>
    <w:rsid w:val="00FA4E10"/>
    <w:rsid w:val="00FA4E98"/>
    <w:rsid w:val="00FA4FC6"/>
    <w:rsid w:val="00FA5080"/>
    <w:rsid w:val="00FA5370"/>
    <w:rsid w:val="00FA5769"/>
    <w:rsid w:val="00FA5A41"/>
    <w:rsid w:val="00FA5DB2"/>
    <w:rsid w:val="00FA61A6"/>
    <w:rsid w:val="00FA640A"/>
    <w:rsid w:val="00FA682B"/>
    <w:rsid w:val="00FA6BA3"/>
    <w:rsid w:val="00FA6E9B"/>
    <w:rsid w:val="00FA6E9F"/>
    <w:rsid w:val="00FA6F78"/>
    <w:rsid w:val="00FA6FE2"/>
    <w:rsid w:val="00FA6FFF"/>
    <w:rsid w:val="00FA7385"/>
    <w:rsid w:val="00FB0245"/>
    <w:rsid w:val="00FB05B5"/>
    <w:rsid w:val="00FB084D"/>
    <w:rsid w:val="00FB1343"/>
    <w:rsid w:val="00FB1AD2"/>
    <w:rsid w:val="00FB1BB0"/>
    <w:rsid w:val="00FB248E"/>
    <w:rsid w:val="00FB2EED"/>
    <w:rsid w:val="00FB3352"/>
    <w:rsid w:val="00FB3D51"/>
    <w:rsid w:val="00FB3DB6"/>
    <w:rsid w:val="00FB4B2B"/>
    <w:rsid w:val="00FB4B32"/>
    <w:rsid w:val="00FB503D"/>
    <w:rsid w:val="00FB5305"/>
    <w:rsid w:val="00FB554C"/>
    <w:rsid w:val="00FB56BA"/>
    <w:rsid w:val="00FB59F8"/>
    <w:rsid w:val="00FB692D"/>
    <w:rsid w:val="00FB71DC"/>
    <w:rsid w:val="00FC0AD8"/>
    <w:rsid w:val="00FC1A8B"/>
    <w:rsid w:val="00FC2CBA"/>
    <w:rsid w:val="00FC2F07"/>
    <w:rsid w:val="00FC3090"/>
    <w:rsid w:val="00FC3F93"/>
    <w:rsid w:val="00FC4208"/>
    <w:rsid w:val="00FC42D7"/>
    <w:rsid w:val="00FC5808"/>
    <w:rsid w:val="00FC5E49"/>
    <w:rsid w:val="00FC6021"/>
    <w:rsid w:val="00FC632C"/>
    <w:rsid w:val="00FC63EE"/>
    <w:rsid w:val="00FC69B4"/>
    <w:rsid w:val="00FC73BE"/>
    <w:rsid w:val="00FC75B5"/>
    <w:rsid w:val="00FC762E"/>
    <w:rsid w:val="00FD0B4C"/>
    <w:rsid w:val="00FD0B93"/>
    <w:rsid w:val="00FD1028"/>
    <w:rsid w:val="00FD1381"/>
    <w:rsid w:val="00FD19A2"/>
    <w:rsid w:val="00FD1C7B"/>
    <w:rsid w:val="00FD216F"/>
    <w:rsid w:val="00FD2853"/>
    <w:rsid w:val="00FD2AB8"/>
    <w:rsid w:val="00FD37BF"/>
    <w:rsid w:val="00FD398F"/>
    <w:rsid w:val="00FD44FB"/>
    <w:rsid w:val="00FD4EAA"/>
    <w:rsid w:val="00FD5183"/>
    <w:rsid w:val="00FD5A2D"/>
    <w:rsid w:val="00FD5B57"/>
    <w:rsid w:val="00FD606E"/>
    <w:rsid w:val="00FD615B"/>
    <w:rsid w:val="00FD642F"/>
    <w:rsid w:val="00FD6447"/>
    <w:rsid w:val="00FD65AE"/>
    <w:rsid w:val="00FD68E4"/>
    <w:rsid w:val="00FD691C"/>
    <w:rsid w:val="00FD6DCE"/>
    <w:rsid w:val="00FD6FAD"/>
    <w:rsid w:val="00FD723D"/>
    <w:rsid w:val="00FD7863"/>
    <w:rsid w:val="00FD7C09"/>
    <w:rsid w:val="00FD7DC6"/>
    <w:rsid w:val="00FE008E"/>
    <w:rsid w:val="00FE0191"/>
    <w:rsid w:val="00FE06B5"/>
    <w:rsid w:val="00FE08E5"/>
    <w:rsid w:val="00FE0992"/>
    <w:rsid w:val="00FE09FC"/>
    <w:rsid w:val="00FE0E96"/>
    <w:rsid w:val="00FE0EF8"/>
    <w:rsid w:val="00FE1AE9"/>
    <w:rsid w:val="00FE2A84"/>
    <w:rsid w:val="00FE2AF4"/>
    <w:rsid w:val="00FE397D"/>
    <w:rsid w:val="00FE3C31"/>
    <w:rsid w:val="00FE4084"/>
    <w:rsid w:val="00FE4298"/>
    <w:rsid w:val="00FE571F"/>
    <w:rsid w:val="00FE58A3"/>
    <w:rsid w:val="00FE5AD3"/>
    <w:rsid w:val="00FE5E56"/>
    <w:rsid w:val="00FE5EBE"/>
    <w:rsid w:val="00FE63F0"/>
    <w:rsid w:val="00FE643B"/>
    <w:rsid w:val="00FE6690"/>
    <w:rsid w:val="00FE6E5A"/>
    <w:rsid w:val="00FF0952"/>
    <w:rsid w:val="00FF09A0"/>
    <w:rsid w:val="00FF0D5F"/>
    <w:rsid w:val="00FF1558"/>
    <w:rsid w:val="00FF1F1E"/>
    <w:rsid w:val="00FF1FF4"/>
    <w:rsid w:val="00FF2D35"/>
    <w:rsid w:val="00FF335C"/>
    <w:rsid w:val="00FF35E6"/>
    <w:rsid w:val="00FF3E44"/>
    <w:rsid w:val="00FF41AF"/>
    <w:rsid w:val="00FF4C0F"/>
    <w:rsid w:val="00FF518B"/>
    <w:rsid w:val="00FF5B34"/>
    <w:rsid w:val="00FF5C9B"/>
    <w:rsid w:val="00FF61D6"/>
    <w:rsid w:val="00FF650D"/>
    <w:rsid w:val="00FF68BB"/>
    <w:rsid w:val="00FF68EB"/>
    <w:rsid w:val="00FF73A6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7EE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8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5A6"/>
    <w:pPr>
      <w:keepNext/>
      <w:ind w:left="360"/>
      <w:jc w:val="center"/>
      <w:outlineLvl w:val="1"/>
    </w:pPr>
    <w:rPr>
      <w:b/>
      <w:bCs/>
      <w:sz w:val="16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5E35"/>
    <w:pPr>
      <w:spacing w:line="360" w:lineRule="auto"/>
      <w:jc w:val="both"/>
    </w:pPr>
  </w:style>
  <w:style w:type="paragraph" w:styleId="Footer">
    <w:name w:val="footer"/>
    <w:basedOn w:val="Normal"/>
    <w:link w:val="FooterChar"/>
    <w:rsid w:val="002C5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91D"/>
  </w:style>
  <w:style w:type="character" w:customStyle="1" w:styleId="BodyTextChar">
    <w:name w:val="Body Text Char"/>
    <w:basedOn w:val="DefaultParagraphFont"/>
    <w:link w:val="BodyText"/>
    <w:locked/>
    <w:rsid w:val="00381206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381206"/>
    <w:rPr>
      <w:rFonts w:ascii="Arial Mon" w:hAnsi="Arial Mo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68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FF68BB"/>
    <w:rPr>
      <w:b/>
      <w:bCs/>
    </w:rPr>
  </w:style>
  <w:style w:type="paragraph" w:styleId="Header">
    <w:name w:val="header"/>
    <w:basedOn w:val="Normal"/>
    <w:link w:val="HeaderChar"/>
    <w:rsid w:val="008A0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3F2"/>
    <w:rPr>
      <w:rFonts w:ascii="Arial Mon" w:hAnsi="Arial Mon"/>
      <w:sz w:val="24"/>
      <w:szCs w:val="24"/>
    </w:rPr>
  </w:style>
  <w:style w:type="paragraph" w:styleId="BalloonText">
    <w:name w:val="Balloon Text"/>
    <w:basedOn w:val="Normal"/>
    <w:link w:val="BalloonTextChar"/>
    <w:rsid w:val="008A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590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515A6"/>
    <w:rPr>
      <w:rFonts w:ascii="Arial Mon" w:hAnsi="Arial Mon"/>
      <w:b/>
      <w:bCs/>
      <w:sz w:val="16"/>
      <w:szCs w:val="24"/>
      <w:lang w:val="eu-ES"/>
    </w:rPr>
  </w:style>
  <w:style w:type="paragraph" w:styleId="BodyTextIndent">
    <w:name w:val="Body Text Indent"/>
    <w:basedOn w:val="Normal"/>
    <w:link w:val="BodyTextIndentChar"/>
    <w:rsid w:val="00C515A6"/>
    <w:pPr>
      <w:ind w:left="720"/>
      <w:jc w:val="both"/>
    </w:pPr>
    <w:rPr>
      <w:sz w:val="20"/>
      <w:lang w:val="eu-ES"/>
    </w:rPr>
  </w:style>
  <w:style w:type="character" w:customStyle="1" w:styleId="BodyTextIndentChar">
    <w:name w:val="Body Text Indent Char"/>
    <w:basedOn w:val="DefaultParagraphFont"/>
    <w:link w:val="BodyTextIndent"/>
    <w:rsid w:val="00C515A6"/>
    <w:rPr>
      <w:rFonts w:ascii="Arial Mon" w:hAnsi="Arial Mon"/>
      <w:szCs w:val="24"/>
      <w:lang w:val="eu-ES"/>
    </w:rPr>
  </w:style>
  <w:style w:type="paragraph" w:styleId="BodyText2">
    <w:name w:val="Body Text 2"/>
    <w:basedOn w:val="Normal"/>
    <w:link w:val="BodyText2Char"/>
    <w:rsid w:val="00C515A6"/>
    <w:pPr>
      <w:jc w:val="both"/>
    </w:pPr>
    <w:rPr>
      <w:sz w:val="16"/>
      <w:lang w:val="eu-ES"/>
    </w:rPr>
  </w:style>
  <w:style w:type="character" w:customStyle="1" w:styleId="BodyText2Char">
    <w:name w:val="Body Text 2 Char"/>
    <w:basedOn w:val="DefaultParagraphFont"/>
    <w:link w:val="BodyText2"/>
    <w:rsid w:val="00C515A6"/>
    <w:rPr>
      <w:rFonts w:ascii="Arial Mon" w:hAnsi="Arial Mon"/>
      <w:sz w:val="16"/>
      <w:szCs w:val="24"/>
      <w:lang w:val="eu-ES"/>
    </w:rPr>
  </w:style>
  <w:style w:type="paragraph" w:styleId="BodyTextIndent2">
    <w:name w:val="Body Text Indent 2"/>
    <w:basedOn w:val="Normal"/>
    <w:link w:val="BodyTextIndent2Char"/>
    <w:rsid w:val="00C515A6"/>
    <w:pPr>
      <w:ind w:firstLine="270"/>
      <w:jc w:val="both"/>
    </w:pPr>
    <w:rPr>
      <w:sz w:val="16"/>
      <w:lang w:val="eu-ES"/>
    </w:rPr>
  </w:style>
  <w:style w:type="character" w:customStyle="1" w:styleId="BodyTextIndent2Char">
    <w:name w:val="Body Text Indent 2 Char"/>
    <w:basedOn w:val="DefaultParagraphFont"/>
    <w:link w:val="BodyTextIndent2"/>
    <w:rsid w:val="00C515A6"/>
    <w:rPr>
      <w:rFonts w:ascii="Arial Mon" w:hAnsi="Arial Mon"/>
      <w:sz w:val="16"/>
      <w:szCs w:val="24"/>
      <w:lang w:val="eu-ES"/>
    </w:rPr>
  </w:style>
  <w:style w:type="table" w:styleId="TableGrid">
    <w:name w:val="Table Grid"/>
    <w:basedOn w:val="TableNormal"/>
    <w:rsid w:val="00C5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_doljko\2015\sar%20medee2015\02%20sar\grafik..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uuya\MEDEE\2015%20on\sar%20medee\3%20sar\grapic%20Excel%20Worksheet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uuya\MEDEE\2015%20on\sar%20medee\3%20sar\grapic%20Excel%20Worksheet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uuya\MEDEE\2015%20on\sar%20medee\3%20sar\grapic%20Excel%20Worksheet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JIL\sar%20nom\2015_03\grafik..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JIL\sar%20nom\2015_03\grafik..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eBOOK\2015\sar%20medee\3%20sar\MAA_03_2015_sariin%20emhtg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baseline="0">
                <a:latin typeface="Arial Mon" pitchFamily="34" charset="0"/>
              </a:defRPr>
            </a:pPr>
            <a:r>
              <a:rPr lang="en-US" sz="1200" b="1" baseline="0">
                <a:latin typeface="Arial Mon" pitchFamily="34" charset="0"/>
              </a:rPr>
              <a:t>Òºñâèéí çàðëàãà á¿òöýýð õóâèàð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915007329190936"/>
          <c:y val="0.35897710702829205"/>
          <c:w val="0.67950325813887202"/>
          <c:h val="0.53655985710120002"/>
        </c:manualLayout>
      </c:layout>
      <c:pie3DChart>
        <c:varyColors val="1"/>
        <c:ser>
          <c:idx val="0"/>
          <c:order val="0"/>
          <c:tx>
            <c:strRef>
              <c:f>Sheet1!$E$28</c:f>
              <c:strCache>
                <c:ptCount val="1"/>
                <c:pt idx="0">
                  <c:v>2015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819338686453327E-2"/>
                  <c:y val="0.11981408573928259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6.019620681743265E-3"/>
                  <c:y val="8.1619119218137859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6.7520139060047474E-2"/>
                  <c:y val="-2.365485564304462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5.5637596371293792E-2"/>
                  <c:y val="-5.7781423155440152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3.5328867473655406E-2"/>
                  <c:y val="-4.305991901766047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Arial Mon" pitchFamily="34" charset="0"/>
                  </a:defRPr>
                </a:pPr>
                <a:endParaRPr lang="en-US"/>
              </a:p>
            </c:txPr>
            <c:showVal val="1"/>
            <c:showCatName val="1"/>
            <c:showLeaderLines val="1"/>
          </c:dLbls>
          <c:cat>
            <c:strRef>
              <c:f>Sheet1!$B$29:$D$33</c:f>
              <c:strCache>
                <c:ptCount val="5"/>
                <c:pt idx="0">
                  <c:v>Öàëèí</c:v>
                </c:pt>
                <c:pt idx="1">
                  <c:v>ÍÄØ</c:v>
                </c:pt>
                <c:pt idx="2">
                  <c:v>БАХЗардал</c:v>
                </c:pt>
                <c:pt idx="3">
                  <c:v>Урсгал шилжүүлэг</c:v>
                </c:pt>
                <c:pt idx="4">
                  <c:v>Бусад</c:v>
                </c:pt>
              </c:strCache>
            </c:strRef>
          </c:cat>
          <c:val>
            <c:numRef>
              <c:f>Sheet1!$E$29:$E$33</c:f>
              <c:numCache>
                <c:formatCode>0.0%</c:formatCode>
                <c:ptCount val="5"/>
                <c:pt idx="0">
                  <c:v>0.505</c:v>
                </c:pt>
                <c:pt idx="1">
                  <c:v>5.5000000000000014E-2</c:v>
                </c:pt>
                <c:pt idx="2">
                  <c:v>0.12400000000000005</c:v>
                </c:pt>
                <c:pt idx="3">
                  <c:v>0.161</c:v>
                </c:pt>
                <c:pt idx="4">
                  <c:v>0.15500000000000011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182756214749831"/>
          <c:y val="8.4415852069336245E-2"/>
          <c:w val="0.88832597399217561"/>
          <c:h val="0.57143038323858364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grafic!$A$91:$A$109</c:f>
              <c:strCache>
                <c:ptCount val="19"/>
                <c:pt idx="0">
                  <c:v>Áàÿí-ªíäºð</c:v>
                </c:pt>
                <c:pt idx="1">
                  <c:v>Á¿ðä</c:v>
                </c:pt>
                <c:pt idx="2">
                  <c:v>Áàò-ªëçèé</c:v>
                </c:pt>
                <c:pt idx="3">
                  <c:v>ÁÁ-Óëààí</c:v>
                </c:pt>
                <c:pt idx="4">
                  <c:v>Áàÿíãîë </c:v>
                </c:pt>
                <c:pt idx="5">
                  <c:v>Ãó÷èí-Óñ</c:v>
                </c:pt>
                <c:pt idx="6">
                  <c:v>Åñºíç¿éë</c:v>
                </c:pt>
                <c:pt idx="7">
                  <c:v>ªëçèéò</c:v>
                </c:pt>
                <c:pt idx="8">
                  <c:v>ÇÁ-Óëààí</c:v>
                </c:pt>
                <c:pt idx="9">
                  <c:v>Áîãä</c:v>
                </c:pt>
                <c:pt idx="10">
                  <c:v>Íàðèéíòýýë</c:v>
                </c:pt>
                <c:pt idx="11">
                  <c:v>Ñàíò</c:v>
                </c:pt>
                <c:pt idx="12">
                  <c:v>Òàðàãò</c:v>
                </c:pt>
                <c:pt idx="13">
                  <c:v>Òºãðºã</c:v>
                </c:pt>
                <c:pt idx="14">
                  <c:v>Óÿíãà</c:v>
                </c:pt>
                <c:pt idx="15">
                  <c:v>Õàéðõàíäóëààí</c:v>
                </c:pt>
                <c:pt idx="16">
                  <c:v>Õóæèðò</c:v>
                </c:pt>
                <c:pt idx="17">
                  <c:v>Õàðõîðèí</c:v>
                </c:pt>
                <c:pt idx="18">
                  <c:v>Àðâàéõýýð</c:v>
                </c:pt>
              </c:strCache>
            </c:strRef>
          </c:cat>
          <c:val>
            <c:numRef>
              <c:f>grafic!$B$91:$B$109</c:f>
              <c:numCache>
                <c:formatCode>General</c:formatCode>
                <c:ptCount val="19"/>
                <c:pt idx="0">
                  <c:v>58</c:v>
                </c:pt>
                <c:pt idx="3">
                  <c:v>902</c:v>
                </c:pt>
                <c:pt idx="4">
                  <c:v>1</c:v>
                </c:pt>
                <c:pt idx="5">
                  <c:v>8</c:v>
                </c:pt>
                <c:pt idx="7">
                  <c:v>2</c:v>
                </c:pt>
                <c:pt idx="8">
                  <c:v>77</c:v>
                </c:pt>
                <c:pt idx="9">
                  <c:v>5</c:v>
                </c:pt>
                <c:pt idx="10">
                  <c:v>370</c:v>
                </c:pt>
                <c:pt idx="11">
                  <c:v>25</c:v>
                </c:pt>
                <c:pt idx="12">
                  <c:v>230</c:v>
                </c:pt>
                <c:pt idx="13">
                  <c:v>5</c:v>
                </c:pt>
                <c:pt idx="14">
                  <c:v>1169</c:v>
                </c:pt>
                <c:pt idx="15">
                  <c:v>241</c:v>
                </c:pt>
                <c:pt idx="16">
                  <c:v>489</c:v>
                </c:pt>
                <c:pt idx="17">
                  <c:v>182</c:v>
                </c:pt>
                <c:pt idx="18">
                  <c:v>48</c:v>
                </c:pt>
              </c:numCache>
            </c:numRef>
          </c:val>
        </c:ser>
        <c:shape val="box"/>
        <c:axId val="133619712"/>
        <c:axId val="133621248"/>
        <c:axId val="0"/>
      </c:bar3DChart>
      <c:catAx>
        <c:axId val="13361971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33621248"/>
        <c:crosses val="autoZero"/>
        <c:auto val="1"/>
        <c:lblAlgn val="ctr"/>
        <c:lblOffset val="100"/>
      </c:catAx>
      <c:valAx>
        <c:axId val="133621248"/>
        <c:scaling>
          <c:orientation val="minMax"/>
        </c:scaling>
        <c:delete val="1"/>
        <c:axPos val="l"/>
        <c:numFmt formatCode="General" sourceLinked="1"/>
        <c:tickLblPos val="nextTo"/>
        <c:crossAx val="133619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Mon"/>
          <a:ea typeface="Arial Mon"/>
          <a:cs typeface="Arial Mon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164367611943249"/>
          <c:y val="5.3058636487643439E-2"/>
          <c:w val="0.87078740157480417"/>
          <c:h val="0.61441292956659987"/>
        </c:manualLayout>
      </c:layout>
      <c:barChart>
        <c:barDir val="col"/>
        <c:grouping val="clustered"/>
        <c:ser>
          <c:idx val="0"/>
          <c:order val="0"/>
          <c:tx>
            <c:strRef>
              <c:f>Sheet3!$B$7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Sheet3!$A$8:$A$10</c:f>
              <c:strCache>
                <c:ptCount val="3"/>
                <c:pt idx="0">
                  <c:v>Нүүрс олборлолт</c:v>
                </c:pt>
                <c:pt idx="1">
                  <c:v>Áîëîâñðóóëàõ àæ ¿éëäâýð</c:v>
                </c:pt>
                <c:pt idx="2">
                  <c:v>Дóëààíû ýð÷èì õ¿÷ ¿éëäâýðëýëò, óñàí õàíãàìæ</c:v>
                </c:pt>
              </c:strCache>
            </c:strRef>
          </c:cat>
          <c:val>
            <c:numRef>
              <c:f>Sheet3!$B$8:$B$10</c:f>
              <c:numCache>
                <c:formatCode>General</c:formatCode>
                <c:ptCount val="3"/>
                <c:pt idx="0" formatCode="0.0">
                  <c:v>461.5</c:v>
                </c:pt>
                <c:pt idx="1">
                  <c:v>2363.3000000000002</c:v>
                </c:pt>
                <c:pt idx="2">
                  <c:v>1411.7</c:v>
                </c:pt>
              </c:numCache>
            </c:numRef>
          </c:val>
        </c:ser>
        <c:ser>
          <c:idx val="1"/>
          <c:order val="1"/>
          <c:tx>
            <c:strRef>
              <c:f>Sheet3!$C$7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Sheet3!$A$8:$A$10</c:f>
              <c:strCache>
                <c:ptCount val="3"/>
                <c:pt idx="0">
                  <c:v>Нүүрс олборлолт</c:v>
                </c:pt>
                <c:pt idx="1">
                  <c:v>Áîëîâñðóóëàõ àæ ¿éëäâýð</c:v>
                </c:pt>
                <c:pt idx="2">
                  <c:v>Дóëààíû ýð÷èì õ¿÷ ¿éëäâýðëýëò, óñàí õàíãàìæ</c:v>
                </c:pt>
              </c:strCache>
            </c:strRef>
          </c:cat>
          <c:val>
            <c:numRef>
              <c:f>Sheet3!$C$8:$C$10</c:f>
              <c:numCache>
                <c:formatCode>General</c:formatCode>
                <c:ptCount val="3"/>
                <c:pt idx="0">
                  <c:v>622.9</c:v>
                </c:pt>
                <c:pt idx="1">
                  <c:v>3347.1</c:v>
                </c:pt>
                <c:pt idx="2">
                  <c:v>1521.3</c:v>
                </c:pt>
              </c:numCache>
            </c:numRef>
          </c:val>
        </c:ser>
        <c:dLbls>
          <c:showVal val="1"/>
        </c:dLbls>
        <c:gapWidth val="75"/>
        <c:axId val="117344128"/>
        <c:axId val="117345664"/>
      </c:barChart>
      <c:catAx>
        <c:axId val="117344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7345664"/>
        <c:crosses val="autoZero"/>
        <c:auto val="1"/>
        <c:lblAlgn val="ctr"/>
        <c:lblOffset val="100"/>
      </c:catAx>
      <c:valAx>
        <c:axId val="117345664"/>
        <c:scaling>
          <c:orientation val="minMax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7344128"/>
        <c:crosses val="autoZero"/>
        <c:crossBetween val="between"/>
      </c:valAx>
      <c:spPr>
        <a:gradFill rotWithShape="0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/>
        </a:gradFill>
        <a:ln w="25400">
          <a:noFill/>
        </a:ln>
      </c:spPr>
    </c:plotArea>
    <c:legend>
      <c:legendPos val="b"/>
      <c:layout>
        <c:manualLayout>
          <c:xMode val="edge"/>
          <c:yMode val="edge"/>
          <c:x val="0.40286472844740606"/>
          <c:y val="0.88978135055293839"/>
          <c:w val="0.21682697355138325"/>
          <c:h val="0.11021864944706171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 pitchFamily="34" charset="0"/>
              <a:ea typeface="Calibri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gradFill flip="none" rotWithShape="1"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  <a:tileRect r="-100000" b="-10000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Sheet1!$B$38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Sheet1!$A$39:$A$41</c:f>
              <c:strCache>
                <c:ptCount val="3"/>
                <c:pt idx="0">
                  <c:v>Óóë óóðõàé, îëáîðëîõ àæ ¿éëäâýð</c:v>
                </c:pt>
                <c:pt idx="1">
                  <c:v>Áîëîâñðóóëàõ àæ ¿éëäâýð</c:v>
                </c:pt>
                <c:pt idx="2">
                  <c:v>Дóëààíû ýð÷èì õ¿÷ ¿éëäâýðëýëò, óñàí õàíãàìæ</c:v>
                </c:pt>
              </c:strCache>
            </c:strRef>
          </c:cat>
          <c:val>
            <c:numRef>
              <c:f>Sheet1!$B$39:$B$41</c:f>
              <c:numCache>
                <c:formatCode>0.0</c:formatCode>
                <c:ptCount val="3"/>
                <c:pt idx="0">
                  <c:v>11</c:v>
                </c:pt>
                <c:pt idx="1">
                  <c:v>55.5</c:v>
                </c:pt>
                <c:pt idx="2">
                  <c:v>33.5</c:v>
                </c:pt>
              </c:numCache>
            </c:numRef>
          </c:val>
        </c:ser>
        <c:ser>
          <c:idx val="1"/>
          <c:order val="1"/>
          <c:tx>
            <c:strRef>
              <c:f>Sheet1!$C$38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Sheet1!$A$39:$A$41</c:f>
              <c:strCache>
                <c:ptCount val="3"/>
                <c:pt idx="0">
                  <c:v>Óóë óóðõàé, îëáîðëîõ àæ ¿éëäâýð</c:v>
                </c:pt>
                <c:pt idx="1">
                  <c:v>Áîëîâñðóóëàõ àæ ¿éëäâýð</c:v>
                </c:pt>
                <c:pt idx="2">
                  <c:v>Дóëààíû ýð÷èì õ¿÷ ¿éëäâýðëýëò, óñàí õàíãàìæ</c:v>
                </c:pt>
              </c:strCache>
            </c:strRef>
          </c:cat>
          <c:val>
            <c:numRef>
              <c:f>Sheet1!$C$39:$C$41</c:f>
              <c:numCache>
                <c:formatCode>0.0</c:formatCode>
                <c:ptCount val="3"/>
                <c:pt idx="0">
                  <c:v>11.6</c:v>
                </c:pt>
                <c:pt idx="1">
                  <c:v>59.9</c:v>
                </c:pt>
                <c:pt idx="2">
                  <c:v>28.5</c:v>
                </c:pt>
              </c:numCache>
            </c:numRef>
          </c:val>
        </c:ser>
        <c:dLbls>
          <c:showVal val="1"/>
        </c:dLbls>
        <c:gapWidth val="75"/>
        <c:shape val="cylinder"/>
        <c:axId val="133628672"/>
        <c:axId val="133630208"/>
        <c:axId val="0"/>
      </c:bar3DChart>
      <c:catAx>
        <c:axId val="133628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630208"/>
        <c:crosses val="autoZero"/>
        <c:auto val="1"/>
        <c:lblAlgn val="ctr"/>
        <c:lblOffset val="100"/>
      </c:catAx>
      <c:valAx>
        <c:axId val="133630208"/>
        <c:scaling>
          <c:orientation val="minMax"/>
        </c:scaling>
        <c:delete val="1"/>
        <c:axPos val="l"/>
        <c:numFmt formatCode="0.0" sourceLinked="1"/>
        <c:tickLblPos val="nextTo"/>
        <c:crossAx val="133628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Sheet7!$B$7</c:f>
              <c:strCache>
                <c:ptCount val="1"/>
                <c:pt idx="0">
                  <c:v>Òýýñýí à÷àà, ìÿí. ò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Sheet7!$C$6:$D$6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Sheet7!$C$7:$D$7</c:f>
              <c:numCache>
                <c:formatCode>0.0</c:formatCode>
                <c:ptCount val="2"/>
                <c:pt idx="0">
                  <c:v>5.5</c:v>
                </c:pt>
                <c:pt idx="1">
                  <c:v>6.2</c:v>
                </c:pt>
              </c:numCache>
            </c:numRef>
          </c:val>
        </c:ser>
        <c:ser>
          <c:idx val="1"/>
          <c:order val="1"/>
          <c:tx>
            <c:strRef>
              <c:f>Sheet7!$B$8</c:f>
              <c:strCache>
                <c:ptCount val="1"/>
                <c:pt idx="0">
                  <c:v>Çîð÷èã÷äûí òîî, ìÿí. õ¿í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Sheet7!$C$6:$D$6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Sheet7!$C$8:$D$8</c:f>
              <c:numCache>
                <c:formatCode>0.0</c:formatCode>
                <c:ptCount val="2"/>
                <c:pt idx="0">
                  <c:v>43.4</c:v>
                </c:pt>
                <c:pt idx="1">
                  <c:v>48.2</c:v>
                </c:pt>
              </c:numCache>
            </c:numRef>
          </c:val>
        </c:ser>
        <c:dLbls>
          <c:showVal val="1"/>
        </c:dLbls>
        <c:shape val="cylinder"/>
        <c:axId val="133660672"/>
        <c:axId val="133662208"/>
        <c:axId val="0"/>
      </c:bar3DChart>
      <c:catAx>
        <c:axId val="133660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3662208"/>
        <c:crosses val="autoZero"/>
        <c:auto val="1"/>
        <c:lblAlgn val="ctr"/>
        <c:lblOffset val="100"/>
      </c:catAx>
      <c:valAx>
        <c:axId val="133662208"/>
        <c:scaling>
          <c:orientation val="minMax"/>
        </c:scaling>
        <c:delete val="1"/>
        <c:axPos val="l"/>
        <c:numFmt formatCode="0.0" sourceLinked="1"/>
        <c:tickLblPos val="nextTo"/>
        <c:crossAx val="133660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Sheet1!$B$19:$C$19</c:f>
              <c:strCache>
                <c:ptCount val="1"/>
                <c:pt idx="0">
                  <c:v>Øèíýýð á¿ðòã¿¿ëñýí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8318578808709513E-2"/>
                  <c:y val="-9.0666704741923246E-2"/>
                </c:manualLayout>
              </c:layout>
              <c:showVal val="1"/>
            </c:dLbl>
            <c:dLbl>
              <c:idx val="1"/>
              <c:layout>
                <c:manualLayout>
                  <c:x val="-4.7222222222222388E-2"/>
                  <c:y val="-9.7222222222222224E-2"/>
                </c:manualLayout>
              </c:layout>
              <c:showVal val="1"/>
            </c:dLbl>
            <c:showVal val="1"/>
          </c:dLbls>
          <c:cat>
            <c:strRef>
              <c:f>Sheet1!$D$18:$F$18</c:f>
              <c:strCache>
                <c:ptCount val="3"/>
                <c:pt idx="0">
                  <c:v>2013.III</c:v>
                </c:pt>
                <c:pt idx="1">
                  <c:v>2014.III</c:v>
                </c:pt>
                <c:pt idx="2">
                  <c:v>2015.III</c:v>
                </c:pt>
              </c:strCache>
            </c:strRef>
          </c:cat>
          <c:val>
            <c:numRef>
              <c:f>Sheet1!$D$19:$F$19</c:f>
              <c:numCache>
                <c:formatCode>General</c:formatCode>
                <c:ptCount val="3"/>
                <c:pt idx="0">
                  <c:v>121</c:v>
                </c:pt>
                <c:pt idx="1">
                  <c:v>785</c:v>
                </c:pt>
                <c:pt idx="2">
                  <c:v>344</c:v>
                </c:pt>
              </c:numCache>
            </c:numRef>
          </c:val>
        </c:ser>
        <c:ser>
          <c:idx val="1"/>
          <c:order val="1"/>
          <c:tx>
            <c:strRef>
              <c:f>Sheet1!$B$20:$C$20</c:f>
              <c:strCache>
                <c:ptCount val="1"/>
                <c:pt idx="0">
                  <c:v>Àæèëä çóó÷ëàãäàí îðñîí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9454246727661915E-2"/>
                  <c:y val="1.740725140462002E-2"/>
                </c:manualLayout>
              </c:layout>
              <c:showVal val="1"/>
            </c:dLbl>
            <c:dLbl>
              <c:idx val="1"/>
              <c:layout>
                <c:manualLayout>
                  <c:x val="-1.887905253913966E-2"/>
                  <c:y val="-3.733334901138023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1333342292217276E-2"/>
                </c:manualLayout>
              </c:layout>
              <c:showVal val="1"/>
            </c:dLbl>
            <c:showVal val="1"/>
          </c:dLbls>
          <c:cat>
            <c:strRef>
              <c:f>Sheet1!$D$18:$F$18</c:f>
              <c:strCache>
                <c:ptCount val="3"/>
                <c:pt idx="0">
                  <c:v>2013.III</c:v>
                </c:pt>
                <c:pt idx="1">
                  <c:v>2014.III</c:v>
                </c:pt>
                <c:pt idx="2">
                  <c:v>2015.III</c:v>
                </c:pt>
              </c:strCache>
            </c:strRef>
          </c:cat>
          <c:val>
            <c:numRef>
              <c:f>Sheet1!$D$20:$F$20</c:f>
              <c:numCache>
                <c:formatCode>General</c:formatCode>
                <c:ptCount val="3"/>
                <c:pt idx="0">
                  <c:v>106</c:v>
                </c:pt>
                <c:pt idx="1">
                  <c:v>47</c:v>
                </c:pt>
                <c:pt idx="2">
                  <c:v>51</c:v>
                </c:pt>
              </c:numCache>
            </c:numRef>
          </c:val>
        </c:ser>
        <c:marker val="1"/>
        <c:axId val="133683456"/>
        <c:axId val="133689344"/>
      </c:lineChart>
      <c:catAx>
        <c:axId val="133683456"/>
        <c:scaling>
          <c:orientation val="minMax"/>
        </c:scaling>
        <c:axPos val="b"/>
        <c:tickLblPos val="nextTo"/>
        <c:crossAx val="133689344"/>
        <c:crosses val="autoZero"/>
        <c:auto val="1"/>
        <c:lblAlgn val="ctr"/>
        <c:lblOffset val="100"/>
      </c:catAx>
      <c:valAx>
        <c:axId val="133689344"/>
        <c:scaling>
          <c:orientation val="minMax"/>
        </c:scaling>
        <c:delete val="1"/>
        <c:axPos val="l"/>
        <c:numFmt formatCode="General" sourceLinked="1"/>
        <c:tickLblPos val="nextTo"/>
        <c:crossAx val="133683456"/>
        <c:crosses val="autoZero"/>
        <c:crossBetween val="between"/>
      </c:valAx>
    </c:plotArea>
    <c:legend>
      <c:legendPos val="b"/>
      <c:txPr>
        <a:bodyPr/>
        <a:lstStyle/>
        <a:p>
          <a:pPr>
            <a:defRPr baseline="0">
              <a:latin typeface="Arial Mon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mn-MN"/>
              <a:t>Бүртгэгдсэн</a:t>
            </a:r>
            <a:r>
              <a:rPr lang="mn-MN" baseline="0"/>
              <a:t> хэргийн тоо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Sheet1!$J$35</c:f>
              <c:strCache>
                <c:ptCount val="1"/>
                <c:pt idx="0">
                  <c:v>Ãýìò õýðýã</c:v>
                </c:pt>
              </c:strCache>
            </c:strRef>
          </c:tx>
          <c:dLbls>
            <c:showVal val="1"/>
          </c:dLbls>
          <c:cat>
            <c:strRef>
              <c:f>Sheet1!$K$34:$M$34</c:f>
              <c:strCache>
                <c:ptCount val="3"/>
                <c:pt idx="0">
                  <c:v>2013.III</c:v>
                </c:pt>
                <c:pt idx="1">
                  <c:v>2014.III</c:v>
                </c:pt>
                <c:pt idx="2">
                  <c:v>2015.III</c:v>
                </c:pt>
              </c:strCache>
            </c:strRef>
          </c:cat>
          <c:val>
            <c:numRef>
              <c:f>Sheet1!$K$35:$M$35</c:f>
              <c:numCache>
                <c:formatCode>General</c:formatCode>
                <c:ptCount val="3"/>
                <c:pt idx="0">
                  <c:v>132</c:v>
                </c:pt>
                <c:pt idx="1">
                  <c:v>120</c:v>
                </c:pt>
                <c:pt idx="2">
                  <c:v>144</c:v>
                </c:pt>
              </c:numCache>
            </c:numRef>
          </c:val>
        </c:ser>
        <c:dLbls>
          <c:showVal val="1"/>
        </c:dLbls>
        <c:overlap val="-25"/>
        <c:axId val="37099776"/>
        <c:axId val="37122048"/>
      </c:barChart>
      <c:catAx>
        <c:axId val="37099776"/>
        <c:scaling>
          <c:orientation val="minMax"/>
        </c:scaling>
        <c:axPos val="b"/>
        <c:majorTickMark val="none"/>
        <c:tickLblPos val="nextTo"/>
        <c:crossAx val="37122048"/>
        <c:crosses val="autoZero"/>
        <c:auto val="1"/>
        <c:lblAlgn val="ctr"/>
        <c:lblOffset val="100"/>
      </c:catAx>
      <c:valAx>
        <c:axId val="371220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70997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602739726027396"/>
          <c:y val="7.0588235294117674E-2"/>
          <c:w val="0.66438356164383561"/>
          <c:h val="0.7058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'[MAA_03_2015_sariin emhtgel.xls]grafic'!$A$8</c:f>
              <c:strCache>
                <c:ptCount val="1"/>
                <c:pt idx="0">
                  <c:v>Ýì õîíü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2727272727272718"/>
                </c:manualLayout>
              </c:layout>
              <c:showVal val="1"/>
            </c:dLbl>
            <c:dLbl>
              <c:idx val="1"/>
              <c:layout>
                <c:manualLayout>
                  <c:x val="9.1324200913242091E-3"/>
                  <c:y val="0.12727272727272718"/>
                </c:manualLayout>
              </c:layout>
              <c:showVal val="1"/>
            </c:dLbl>
            <c:dLbl>
              <c:idx val="2"/>
              <c:layout>
                <c:manualLayout>
                  <c:x val="9.1324200913242091E-3"/>
                  <c:y val="0.1272727272727271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'[MAA_03_2015_sariin emhtgel.xls]grafic'!$B$7:$D$7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emhtgel.xls]grafic'!$B$8:$D$8</c:f>
              <c:numCache>
                <c:formatCode>0.0</c:formatCode>
                <c:ptCount val="3"/>
                <c:pt idx="0">
                  <c:v>43.37746682001567</c:v>
                </c:pt>
                <c:pt idx="1">
                  <c:v>33.800730073708444</c:v>
                </c:pt>
                <c:pt idx="2">
                  <c:v>40.173932983481819</c:v>
                </c:pt>
              </c:numCache>
            </c:numRef>
          </c:val>
        </c:ser>
        <c:ser>
          <c:idx val="1"/>
          <c:order val="1"/>
          <c:tx>
            <c:strRef>
              <c:f>'[MAA_03_2015_sariin emhtgel.xls]grafic'!$A$9</c:f>
              <c:strCache>
                <c:ptCount val="1"/>
                <c:pt idx="0">
                  <c:v>Ýì ÿìàà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3333333333333341"/>
                </c:manualLayout>
              </c:layout>
              <c:showVal val="1"/>
            </c:dLbl>
            <c:dLbl>
              <c:idx val="1"/>
              <c:layout>
                <c:manualLayout>
                  <c:x val="9.1324200913242091E-3"/>
                  <c:y val="0.12727272727272718"/>
                </c:manualLayout>
              </c:layout>
              <c:showVal val="1"/>
            </c:dLbl>
            <c:dLbl>
              <c:idx val="2"/>
              <c:layout>
                <c:manualLayout>
                  <c:x val="-8.3712883778761875E-17"/>
                  <c:y val="0.1212121212121212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'[MAA_03_2015_sariin emhtgel.xls]grafic'!$B$7:$D$7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emhtgel.xls]grafic'!$B$9:$D$9</c:f>
              <c:numCache>
                <c:formatCode>0.0</c:formatCode>
                <c:ptCount val="3"/>
                <c:pt idx="0">
                  <c:v>41.149816926596735</c:v>
                </c:pt>
                <c:pt idx="1">
                  <c:v>31.875967410520005</c:v>
                </c:pt>
                <c:pt idx="2">
                  <c:v>34.498189289665547</c:v>
                </c:pt>
              </c:numCache>
            </c:numRef>
          </c:val>
        </c:ser>
        <c:shape val="box"/>
        <c:axId val="132516864"/>
        <c:axId val="132854528"/>
        <c:axId val="0"/>
      </c:bar3DChart>
      <c:catAx>
        <c:axId val="1325168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2854528"/>
        <c:crosses val="autoZero"/>
        <c:auto val="1"/>
        <c:lblAlgn val="ctr"/>
        <c:lblOffset val="100"/>
      </c:catAx>
      <c:valAx>
        <c:axId val="132854528"/>
        <c:scaling>
          <c:orientation val="minMax"/>
        </c:scaling>
        <c:delete val="1"/>
        <c:axPos val="l"/>
        <c:numFmt formatCode="0.0" sourceLinked="1"/>
        <c:tickLblPos val="nextTo"/>
        <c:crossAx val="132516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215798367669796"/>
          <c:y val="0.89068193748508784"/>
          <c:w val="0.7556833135584089"/>
          <c:h val="0.10237365783822472"/>
        </c:manualLayout>
      </c:layout>
      <c:txPr>
        <a:bodyPr/>
        <a:lstStyle/>
        <a:p>
          <a:pPr>
            <a:defRPr sz="535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689724844170426"/>
          <c:y val="7.0588235294117674E-2"/>
          <c:w val="0.68965749480568062"/>
          <c:h val="0.7117647058823523"/>
        </c:manualLayout>
      </c:layout>
      <c:bar3DChart>
        <c:barDir val="col"/>
        <c:grouping val="clustered"/>
        <c:ser>
          <c:idx val="0"/>
          <c:order val="0"/>
          <c:tx>
            <c:strRef>
              <c:f>'[MAA_03_2015_sariin emhtgel.xls]grafic'!$A$5</c:f>
              <c:strCache>
                <c:ptCount val="1"/>
                <c:pt idx="0">
                  <c:v>Ã¿¿</c:v>
                </c:pt>
              </c:strCache>
            </c:strRef>
          </c:tx>
          <c:dLbls>
            <c:dLbl>
              <c:idx val="0"/>
              <c:layout>
                <c:manualLayout>
                  <c:x val="9.195402298850585E-3"/>
                  <c:y val="7.2727272727272724E-2"/>
                </c:manualLayout>
              </c:layout>
              <c:showVal val="1"/>
            </c:dLbl>
            <c:dLbl>
              <c:idx val="1"/>
              <c:layout>
                <c:manualLayout>
                  <c:x val="9.195402298850585E-3"/>
                  <c:y val="8.4848484848484854E-2"/>
                </c:manualLayout>
              </c:layout>
              <c:showVal val="1"/>
            </c:dLbl>
            <c:dLbl>
              <c:idx val="2"/>
              <c:layout>
                <c:manualLayout>
                  <c:x val="-9.1954022988505035E-3"/>
                  <c:y val="9.0909090909091037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'[MAA_03_2015_sariin emhtgel.xls]grafic'!$B$4:$D$4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emhtgel.xls]grafic'!$B$5:$D$5</c:f>
              <c:numCache>
                <c:formatCode>0.0</c:formatCode>
                <c:ptCount val="3"/>
                <c:pt idx="0">
                  <c:v>0.9259920493227638</c:v>
                </c:pt>
                <c:pt idx="1">
                  <c:v>1.481630127594106</c:v>
                </c:pt>
                <c:pt idx="2">
                  <c:v>3.1534059028167438</c:v>
                </c:pt>
              </c:numCache>
            </c:numRef>
          </c:val>
        </c:ser>
        <c:ser>
          <c:idx val="1"/>
          <c:order val="1"/>
          <c:tx>
            <c:strRef>
              <c:f>'[MAA_03_2015_sariin emhtgel.xls]grafic'!$A$6</c:f>
              <c:strCache>
                <c:ptCount val="1"/>
                <c:pt idx="0">
                  <c:v>¯íýý</c:v>
                </c:pt>
              </c:strCache>
            </c:strRef>
          </c:tx>
          <c:dLbls>
            <c:dLbl>
              <c:idx val="0"/>
              <c:layout>
                <c:manualLayout>
                  <c:x val="9.1946782514254703E-3"/>
                  <c:y val="0.12121212121212127"/>
                </c:manualLayout>
              </c:layout>
              <c:showVal val="1"/>
            </c:dLbl>
            <c:dLbl>
              <c:idx val="1"/>
              <c:layout>
                <c:manualLayout>
                  <c:x val="9.195402298850585E-3"/>
                  <c:y val="0.11515151515151516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272727272727271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'[MAA_03_2015_sariin emhtgel.xls]grafic'!$B$4:$D$4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emhtgel.xls]grafic'!$B$6:$D$6</c:f>
              <c:numCache>
                <c:formatCode>0.0</c:formatCode>
                <c:ptCount val="3"/>
                <c:pt idx="0">
                  <c:v>5.0343712090578254</c:v>
                </c:pt>
                <c:pt idx="1">
                  <c:v>5.2137562656035303</c:v>
                </c:pt>
                <c:pt idx="2">
                  <c:v>13.666320343635148</c:v>
                </c:pt>
              </c:numCache>
            </c:numRef>
          </c:val>
        </c:ser>
        <c:shape val="box"/>
        <c:axId val="132844160"/>
        <c:axId val="132870528"/>
        <c:axId val="0"/>
      </c:bar3DChart>
      <c:catAx>
        <c:axId val="1328441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32870528"/>
        <c:crosses val="autoZero"/>
        <c:auto val="1"/>
        <c:lblAlgn val="ctr"/>
        <c:lblOffset val="100"/>
      </c:catAx>
      <c:valAx>
        <c:axId val="132870528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132844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8060095936283852"/>
          <c:y val="0.89762634216177561"/>
          <c:w val="0.43879735722689839"/>
          <c:h val="9.5429253161536623E-2"/>
        </c:manualLayout>
      </c:layout>
      <c:txPr>
        <a:bodyPr/>
        <a:lstStyle/>
        <a:p>
          <a:pPr>
            <a:defRPr sz="535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Mon"/>
          <a:ea typeface="Arial Mon"/>
          <a:cs typeface="Arial Mon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543050125727325"/>
          <c:y val="4.2424242424242427E-2"/>
          <c:w val="0.62200539617862505"/>
          <c:h val="0.74519064662371859"/>
        </c:manualLayout>
      </c:layout>
      <c:bar3DChart>
        <c:barDir val="col"/>
        <c:grouping val="clustered"/>
        <c:ser>
          <c:idx val="0"/>
          <c:order val="0"/>
          <c:tx>
            <c:strRef>
              <c:f>'[MAA_03_2015_sariin emhtgel.xls]grafic'!$A$3</c:f>
              <c:strCache>
                <c:ptCount val="1"/>
                <c:pt idx="0">
                  <c:v>Èíãý</c:v>
                </c:pt>
              </c:strCache>
            </c:strRef>
          </c:tx>
          <c:dLbls>
            <c:dLbl>
              <c:idx val="0"/>
              <c:layout>
                <c:manualLayout>
                  <c:x val="9.3240093240093309E-3"/>
                  <c:y val="0.1333333333333334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1515151515151516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212121212121212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'[MAA_03_2015_sariin emhtgel.xls]grafic'!$B$2:$D$2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emhtgel.xls]grafic'!$B$3:$D$3</c:f>
              <c:numCache>
                <c:formatCode>0.0</c:formatCode>
                <c:ptCount val="3"/>
                <c:pt idx="0">
                  <c:v>13.537040326878664</c:v>
                </c:pt>
                <c:pt idx="1">
                  <c:v>21.048218029350103</c:v>
                </c:pt>
                <c:pt idx="2">
                  <c:v>12.346625766871158</c:v>
                </c:pt>
              </c:numCache>
            </c:numRef>
          </c:val>
        </c:ser>
        <c:shape val="box"/>
        <c:axId val="132891008"/>
        <c:axId val="132892544"/>
        <c:axId val="0"/>
      </c:bar3DChart>
      <c:catAx>
        <c:axId val="1328910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2892544"/>
        <c:crosses val="autoZero"/>
        <c:auto val="1"/>
        <c:lblAlgn val="ctr"/>
        <c:lblOffset val="100"/>
      </c:catAx>
      <c:valAx>
        <c:axId val="132892544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132891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664886294807592"/>
          <c:y val="0.91071581961345804"/>
          <c:w val="0.24670227410384893"/>
          <c:h val="6.5041756144118362E-2"/>
        </c:manualLayout>
      </c:layout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_Arial "/>
              <a:ea typeface="A_Arial "/>
              <a:cs typeface="A_Arial 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707880209664908"/>
          <c:y val="5.2941176470588207E-2"/>
          <c:w val="0.77977613651700484"/>
          <c:h val="0.70381556359509201"/>
        </c:manualLayout>
      </c:layout>
      <c:bar3DChart>
        <c:barDir val="col"/>
        <c:grouping val="clustered"/>
        <c:ser>
          <c:idx val="0"/>
          <c:order val="0"/>
          <c:tx>
            <c:strRef>
              <c:f>grafic!$B$28</c:f>
              <c:strCache>
                <c:ptCount val="1"/>
                <c:pt idx="0">
                  <c:v>2013 -III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657657657657657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7297297297297293"/>
                </c:manualLayout>
              </c:layout>
              <c:showVal val="1"/>
            </c:dLbl>
            <c:dLbl>
              <c:idx val="2"/>
              <c:layout>
                <c:manualLayout>
                  <c:x val="5.4930701266064144E-17"/>
                  <c:y val="0.16576576576576579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7297297297297298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16576576576576579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grafic!$A$29:$A$33</c:f>
              <c:strCache>
                <c:ptCount val="5"/>
                <c:pt idx="0">
                  <c:v>Áîòãî</c:v>
                </c:pt>
                <c:pt idx="1">
                  <c:v>Óíàãà</c:v>
                </c:pt>
                <c:pt idx="2">
                  <c:v>Òóãàë</c:v>
                </c:pt>
                <c:pt idx="3">
                  <c:v>Õóðãà</c:v>
                </c:pt>
                <c:pt idx="4">
                  <c:v>Èøèã</c:v>
                </c:pt>
              </c:strCache>
            </c:strRef>
          </c:cat>
          <c:val>
            <c:numRef>
              <c:f>grafic!$B$29:$B$33</c:f>
              <c:numCache>
                <c:formatCode>0.0</c:formatCode>
                <c:ptCount val="5"/>
                <c:pt idx="0">
                  <c:v>99.740589105269677</c:v>
                </c:pt>
                <c:pt idx="1">
                  <c:v>99.737532808398953</c:v>
                </c:pt>
                <c:pt idx="2">
                  <c:v>99.485861182519258</c:v>
                </c:pt>
                <c:pt idx="3">
                  <c:v>99.426605504587144</c:v>
                </c:pt>
                <c:pt idx="4">
                  <c:v>99.877961911545952</c:v>
                </c:pt>
              </c:numCache>
            </c:numRef>
          </c:val>
        </c:ser>
        <c:ser>
          <c:idx val="1"/>
          <c:order val="1"/>
          <c:tx>
            <c:strRef>
              <c:f>grafic!$C$28</c:f>
              <c:strCache>
                <c:ptCount val="1"/>
                <c:pt idx="0">
                  <c:v>2014 -III</c:v>
                </c:pt>
              </c:strCache>
            </c:strRef>
          </c:tx>
          <c:dLbls>
            <c:dLbl>
              <c:idx val="0"/>
              <c:layout>
                <c:manualLayout>
                  <c:x val="2.9962546816479706E-3"/>
                  <c:y val="0.1585585585585585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7297297297297298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585585585585585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7297297297297298"/>
                </c:manualLayout>
              </c:layout>
              <c:showVal val="1"/>
            </c:dLbl>
            <c:dLbl>
              <c:idx val="4"/>
              <c:layout>
                <c:manualLayout>
                  <c:x val="1.0986140253212838E-16"/>
                  <c:y val="0.1441441441441443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grafic!$A$29:$A$33</c:f>
              <c:strCache>
                <c:ptCount val="5"/>
                <c:pt idx="0">
                  <c:v>Áîòãî</c:v>
                </c:pt>
                <c:pt idx="1">
                  <c:v>Óíàãà</c:v>
                </c:pt>
                <c:pt idx="2">
                  <c:v>Òóãàë</c:v>
                </c:pt>
                <c:pt idx="3">
                  <c:v>Õóðãà</c:v>
                </c:pt>
                <c:pt idx="4">
                  <c:v>Èøèã</c:v>
                </c:pt>
              </c:strCache>
            </c:strRef>
          </c:cat>
          <c:val>
            <c:numRef>
              <c:f>grafic!$C$29:$C$33</c:f>
              <c:numCache>
                <c:formatCode>0.0</c:formatCode>
                <c:ptCount val="5"/>
                <c:pt idx="0">
                  <c:v>99.689342906034355</c:v>
                </c:pt>
                <c:pt idx="1">
                  <c:v>99.800796812748885</c:v>
                </c:pt>
                <c:pt idx="2">
                  <c:v>100</c:v>
                </c:pt>
                <c:pt idx="3">
                  <c:v>99.517446176688836</c:v>
                </c:pt>
                <c:pt idx="4">
                  <c:v>99.858591701903919</c:v>
                </c:pt>
              </c:numCache>
            </c:numRef>
          </c:val>
        </c:ser>
        <c:ser>
          <c:idx val="2"/>
          <c:order val="2"/>
          <c:tx>
            <c:strRef>
              <c:f>grafic!$D$28</c:f>
              <c:strCache>
                <c:ptCount val="1"/>
                <c:pt idx="0">
                  <c:v>2015 -III</c:v>
                </c:pt>
              </c:strCache>
            </c:strRef>
          </c:tx>
          <c:dLbls>
            <c:dLbl>
              <c:idx val="0"/>
              <c:layout>
                <c:manualLayout>
                  <c:x val="2.9962546816479402E-3"/>
                  <c:y val="0.16576576576576579"/>
                </c:manualLayout>
              </c:layout>
              <c:showVal val="1"/>
            </c:dLbl>
            <c:dLbl>
              <c:idx val="1"/>
              <c:layout>
                <c:manualLayout>
                  <c:x val="2.9962546816479979E-3"/>
                  <c:y val="0.10090090090090099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6576576576576579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5135135135135144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1729729729729730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grafic!$A$29:$A$33</c:f>
              <c:strCache>
                <c:ptCount val="5"/>
                <c:pt idx="0">
                  <c:v>Áîòãî</c:v>
                </c:pt>
                <c:pt idx="1">
                  <c:v>Óíàãà</c:v>
                </c:pt>
                <c:pt idx="2">
                  <c:v>Òóãàë</c:v>
                </c:pt>
                <c:pt idx="3">
                  <c:v>Õóðãà</c:v>
                </c:pt>
                <c:pt idx="4">
                  <c:v>Èøèã</c:v>
                </c:pt>
              </c:strCache>
            </c:strRef>
          </c:cat>
          <c:val>
            <c:numRef>
              <c:f>grafic!$D$29:$D$33</c:f>
              <c:numCache>
                <c:formatCode>0.0</c:formatCode>
                <c:ptCount val="5"/>
                <c:pt idx="0">
                  <c:v>99.311921760804367</c:v>
                </c:pt>
                <c:pt idx="1">
                  <c:v>100</c:v>
                </c:pt>
                <c:pt idx="2">
                  <c:v>99.688612099644118</c:v>
                </c:pt>
                <c:pt idx="3">
                  <c:v>99.693669162695713</c:v>
                </c:pt>
                <c:pt idx="4">
                  <c:v>99.682496990609295</c:v>
                </c:pt>
              </c:numCache>
            </c:numRef>
          </c:val>
        </c:ser>
        <c:shape val="box"/>
        <c:axId val="133124480"/>
        <c:axId val="133126016"/>
        <c:axId val="0"/>
      </c:bar3DChart>
      <c:catAx>
        <c:axId val="13312448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33126016"/>
        <c:crosses val="autoZero"/>
        <c:auto val="1"/>
        <c:lblAlgn val="ctr"/>
        <c:lblOffset val="100"/>
      </c:catAx>
      <c:valAx>
        <c:axId val="133126016"/>
        <c:scaling>
          <c:orientation val="minMax"/>
        </c:scaling>
        <c:delete val="1"/>
        <c:axPos val="l"/>
        <c:numFmt formatCode="0.0" sourceLinked="1"/>
        <c:tickLblPos val="nextTo"/>
        <c:crossAx val="133124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4700639948096418"/>
          <c:y val="0.90390806554586078"/>
          <c:w val="0.30598696511250811"/>
          <c:h val="6.4719585727459727E-2"/>
        </c:manualLayout>
      </c:layout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8181891552700302"/>
          <c:y val="0.1"/>
          <c:w val="0.71074666978737489"/>
          <c:h val="0.70385610622201633"/>
        </c:manualLayout>
      </c:layout>
      <c:bar3DChart>
        <c:barDir val="col"/>
        <c:grouping val="clustered"/>
        <c:ser>
          <c:idx val="0"/>
          <c:order val="0"/>
          <c:tx>
            <c:strRef>
              <c:f>'[MAA_03_2015_sariin emhtgel.xls]grafic'!$A$51</c:f>
              <c:strCache>
                <c:ptCount val="1"/>
                <c:pt idx="0">
                  <c:v>Òýìýý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52380952380952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0"/>
                  <c:y val="0.119047619047619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1019283746556479E-2"/>
                  <c:y val="8.33333333333333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showVal val="1"/>
          </c:dLbls>
          <c:cat>
            <c:strRef>
              <c:f>'[MAA_03_2015_sariin emhtgel.xls]grafic'!$B$50:$D$50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emhtgel.xls]grafic'!$B$51:$D$51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hape val="box"/>
        <c:axId val="133147648"/>
        <c:axId val="133153536"/>
        <c:axId val="0"/>
      </c:bar3DChart>
      <c:catAx>
        <c:axId val="13314764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33153536"/>
        <c:crosses val="autoZero"/>
        <c:auto val="1"/>
        <c:lblAlgn val="ctr"/>
        <c:lblOffset val="100"/>
      </c:catAx>
      <c:valAx>
        <c:axId val="133153536"/>
        <c:scaling>
          <c:orientation val="minMax"/>
        </c:scaling>
        <c:delete val="1"/>
        <c:axPos val="l"/>
        <c:numFmt formatCode="General" sourceLinked="1"/>
        <c:tickLblPos val="nextTo"/>
        <c:crossAx val="133147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55872974555905"/>
          <c:y val="0.89200131233595803"/>
          <c:w val="0.35488254050888296"/>
          <c:h val="0.10067257217847769"/>
        </c:manualLayout>
      </c:layout>
      <c:txPr>
        <a:bodyPr/>
        <a:lstStyle/>
        <a:p>
          <a:pPr>
            <a:defRPr sz="535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Mon"/>
          <a:ea typeface="Arial Mon"/>
          <a:cs typeface="Arial Mon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794199485148681"/>
          <c:y val="7.647058823529411E-2"/>
          <c:w val="0.66912004940275094"/>
          <c:h val="0.69411764705882362"/>
        </c:manualLayout>
      </c:layout>
      <c:bar3DChart>
        <c:barDir val="col"/>
        <c:grouping val="clustered"/>
        <c:ser>
          <c:idx val="0"/>
          <c:order val="0"/>
          <c:tx>
            <c:strRef>
              <c:f>'[MAA_03_2015_sariin emhtgel.xls]grafic'!$A$53</c:f>
              <c:strCache>
                <c:ptCount val="1"/>
                <c:pt idx="0">
                  <c:v>Àäóó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9047619047619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738095238095238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'[MAA_03_2015_sariin emhtgel.xls]grafic'!$B$52:$D$52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emhtgel.xls]grafic'!$B$53:$D$53</c:f>
              <c:numCache>
                <c:formatCode>General</c:formatCode>
                <c:ptCount val="3"/>
                <c:pt idx="0">
                  <c:v>324</c:v>
                </c:pt>
                <c:pt idx="1">
                  <c:v>67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'[MAA_03_2015_sariin emhtgel.xls]grafic'!$A$54</c:f>
              <c:strCache>
                <c:ptCount val="1"/>
                <c:pt idx="0">
                  <c:v>¯õýð</c:v>
                </c:pt>
              </c:strCache>
            </c:strRef>
          </c:tx>
          <c:dLbls>
            <c:dLbl>
              <c:idx val="0"/>
              <c:layout>
                <c:manualLayout>
                  <c:x val="9.8039215686274508E-3"/>
                  <c:y val="0.125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7380952380952384E-2"/>
                </c:manualLayout>
              </c:layout>
              <c:showVal val="1"/>
            </c:dLbl>
            <c:dLbl>
              <c:idx val="2"/>
              <c:layout>
                <c:manualLayout>
                  <c:x val="-9.8039215686274508E-3"/>
                  <c:y val="7.1428571428571425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'[MAA_03_2015_sariin emhtgel.xls]grafic'!$B$52:$D$52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emhtgel.xls]grafic'!$B$54:$D$54</c:f>
              <c:numCache>
                <c:formatCode>General</c:formatCode>
                <c:ptCount val="3"/>
                <c:pt idx="0">
                  <c:v>403</c:v>
                </c:pt>
                <c:pt idx="1">
                  <c:v>54</c:v>
                </c:pt>
                <c:pt idx="2">
                  <c:v>67</c:v>
                </c:pt>
              </c:numCache>
            </c:numRef>
          </c:val>
        </c:ser>
        <c:gapWidth val="17"/>
        <c:shape val="box"/>
        <c:axId val="133166976"/>
        <c:axId val="133168512"/>
        <c:axId val="0"/>
      </c:bar3DChart>
      <c:catAx>
        <c:axId val="1331669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3168512"/>
        <c:crosses val="autoZero"/>
        <c:auto val="1"/>
        <c:lblAlgn val="ctr"/>
        <c:lblOffset val="100"/>
      </c:catAx>
      <c:valAx>
        <c:axId val="133168512"/>
        <c:scaling>
          <c:orientation val="minMax"/>
        </c:scaling>
        <c:delete val="1"/>
        <c:axPos val="l"/>
        <c:numFmt formatCode="General" sourceLinked="1"/>
        <c:tickLblPos val="nextTo"/>
        <c:crossAx val="133166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476455148988732"/>
          <c:y val="0.89279855643044692"/>
          <c:w val="0.45047012505789746"/>
          <c:h val="9.254921259842519E-2"/>
        </c:manualLayout>
      </c:layout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4475524475524496"/>
          <c:y val="7.647058823529411E-2"/>
          <c:w val="0.67132867132867236"/>
          <c:h val="0.69411764705882362"/>
        </c:manualLayout>
      </c:layout>
      <c:bar3DChart>
        <c:barDir val="col"/>
        <c:grouping val="clustered"/>
        <c:ser>
          <c:idx val="0"/>
          <c:order val="0"/>
          <c:tx>
            <c:strRef>
              <c:f>'[MAA_03_2015_sariin emhtgel.xls]grafic'!$A$56</c:f>
              <c:strCache>
                <c:ptCount val="1"/>
                <c:pt idx="0">
                  <c:v>Õîíü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285714285714299"/>
                </c:manualLayout>
              </c:layout>
              <c:showVal val="1"/>
            </c:dLbl>
            <c:dLbl>
              <c:idx val="1"/>
              <c:layout>
                <c:manualLayout>
                  <c:x val="-1.8648018648018669E-2"/>
                  <c:y val="0.10714285714285714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071428571428571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'[MAA_03_2015_sariin emhtgel.xls]grafic'!$B$55:$D$55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emhtgel.xls]grafic'!$B$56:$D$56</c:f>
              <c:numCache>
                <c:formatCode>General</c:formatCode>
                <c:ptCount val="3"/>
                <c:pt idx="0">
                  <c:v>2620</c:v>
                </c:pt>
                <c:pt idx="1">
                  <c:v>538</c:v>
                </c:pt>
                <c:pt idx="2">
                  <c:v>918</c:v>
                </c:pt>
              </c:numCache>
            </c:numRef>
          </c:val>
        </c:ser>
        <c:ser>
          <c:idx val="1"/>
          <c:order val="1"/>
          <c:tx>
            <c:strRef>
              <c:f>'[MAA_03_2015_sariin emhtgel.xls]grafic'!$A$57</c:f>
              <c:strCache>
                <c:ptCount val="1"/>
                <c:pt idx="0">
                  <c:v>ßìàà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285714285714299"/>
                </c:manualLayout>
              </c:layout>
              <c:showVal val="1"/>
            </c:dLbl>
            <c:dLbl>
              <c:idx val="1"/>
              <c:layout>
                <c:manualLayout>
                  <c:x val="9.3240093240093309E-3"/>
                  <c:y val="0.10714285714285714"/>
                </c:manualLayout>
              </c:layout>
              <c:showVal val="1"/>
            </c:dLbl>
            <c:dLbl>
              <c:idx val="2"/>
              <c:layout>
                <c:manualLayout>
                  <c:x val="9.3240093240093309E-3"/>
                  <c:y val="0.1488095238095238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'[MAA_03_2015_sariin emhtgel.xls]grafic'!$B$55:$D$55</c:f>
              <c:strCache>
                <c:ptCount val="3"/>
                <c:pt idx="0">
                  <c:v>2013 -III</c:v>
                </c:pt>
                <c:pt idx="1">
                  <c:v>2014 -III</c:v>
                </c:pt>
                <c:pt idx="2">
                  <c:v>2015 -III</c:v>
                </c:pt>
              </c:strCache>
            </c:strRef>
          </c:cat>
          <c:val>
            <c:numRef>
              <c:f>'[MAA_03_2015_sariin emhtgel.xls]grafic'!$B$57:$D$57</c:f>
              <c:numCache>
                <c:formatCode>General</c:formatCode>
                <c:ptCount val="3"/>
                <c:pt idx="0">
                  <c:v>3629</c:v>
                </c:pt>
                <c:pt idx="1">
                  <c:v>906</c:v>
                </c:pt>
                <c:pt idx="2">
                  <c:v>2766</c:v>
                </c:pt>
              </c:numCache>
            </c:numRef>
          </c:val>
        </c:ser>
        <c:gapWidth val="9"/>
        <c:shape val="box"/>
        <c:axId val="133427968"/>
        <c:axId val="133429504"/>
        <c:axId val="0"/>
      </c:bar3DChart>
      <c:catAx>
        <c:axId val="1334279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3429504"/>
        <c:crosses val="autoZero"/>
        <c:auto val="1"/>
        <c:lblAlgn val="ctr"/>
        <c:lblOffset val="100"/>
      </c:catAx>
      <c:valAx>
        <c:axId val="133429504"/>
        <c:scaling>
          <c:orientation val="minMax"/>
        </c:scaling>
        <c:delete val="1"/>
        <c:axPos val="l"/>
        <c:numFmt formatCode="General" sourceLinked="1"/>
        <c:tickLblPos val="nextTo"/>
        <c:crossAx val="133427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082502799038238"/>
          <c:y val="0.91477643419572563"/>
          <c:w val="0.45834994401923534"/>
          <c:h val="7.0571334833145871E-2"/>
        </c:manualLayout>
      </c:layout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view3D>
      <c:rotX val="75"/>
      <c:rotY val="75"/>
      <c:perspective val="30"/>
    </c:view3D>
    <c:plotArea>
      <c:layout>
        <c:manualLayout>
          <c:layoutTarget val="inner"/>
          <c:xMode val="edge"/>
          <c:yMode val="edge"/>
          <c:x val="0.28128167465305381"/>
          <c:y val="0.13694978483019615"/>
          <c:w val="0.50267620217197662"/>
          <c:h val="0.83439146248851037"/>
        </c:manualLayout>
      </c:layout>
      <c:pie3DChart>
        <c:varyColors val="1"/>
        <c:ser>
          <c:idx val="0"/>
          <c:order val="0"/>
          <c:explosion val="8"/>
          <c:dLbls>
            <c:dLbl>
              <c:idx val="0"/>
              <c:layout>
                <c:manualLayout>
                  <c:x val="-3.8407699037620299E-2"/>
                  <c:y val="-0.214223357215483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Òýìýý
1%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4198057139409298"/>
                  <c:y val="-0.19585822042514955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592288894922623"/>
                  <c:y val="0.1402577380530136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8.5564304461942492E-2"/>
                  <c:y val="0.34226194698635626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7.027038038155678E-2"/>
                  <c:y val="0.248539710313988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ßìàà
72%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grafic!$A$78:$A$82</c:f>
              <c:strCache>
                <c:ptCount val="5"/>
                <c:pt idx="0">
                  <c:v>Òýìýý</c:v>
                </c:pt>
                <c:pt idx="1">
                  <c:v>Àäóó</c:v>
                </c:pt>
                <c:pt idx="2">
                  <c:v>¯õýð</c:v>
                </c:pt>
                <c:pt idx="3">
                  <c:v>Õîíü</c:v>
                </c:pt>
                <c:pt idx="4">
                  <c:v>ßìàà</c:v>
                </c:pt>
              </c:strCache>
            </c:strRef>
          </c:cat>
          <c:val>
            <c:numRef>
              <c:f>grafic!$B$78:$B$82</c:f>
              <c:numCache>
                <c:formatCode>General</c:formatCode>
                <c:ptCount val="5"/>
                <c:pt idx="0">
                  <c:v>2</c:v>
                </c:pt>
                <c:pt idx="1">
                  <c:v>59</c:v>
                </c:pt>
                <c:pt idx="2">
                  <c:v>67</c:v>
                </c:pt>
                <c:pt idx="3">
                  <c:v>918</c:v>
                </c:pt>
                <c:pt idx="4">
                  <c:v>2766</c:v>
                </c:pt>
              </c:numCache>
            </c:numRef>
          </c:val>
        </c:ser>
      </c:pie3DChart>
    </c:plotArea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A371-261B-44F1-9469-0FA25E06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6560</Words>
  <Characters>37395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Îðøèë</vt:lpstr>
    </vt:vector>
  </TitlesOfParts>
  <Company>Statistic</Company>
  <LinksUpToDate>false</LinksUpToDate>
  <CharactersWithSpaces>43868</CharactersWithSpaces>
  <SharedDoc>false</SharedDoc>
  <HLinks>
    <vt:vector size="12" baseType="variant"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http://web.nso.mn/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http://uvurkhangai@nso.mn/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Îðøèë</dc:title>
  <dc:creator>enkhbaatar</dc:creator>
  <cp:lastModifiedBy>Munkhtsetseg_Kh</cp:lastModifiedBy>
  <cp:revision>10</cp:revision>
  <cp:lastPrinted>2015-03-03T08:13:00Z</cp:lastPrinted>
  <dcterms:created xsi:type="dcterms:W3CDTF">2015-04-08T07:14:00Z</dcterms:created>
  <dcterms:modified xsi:type="dcterms:W3CDTF">2015-04-09T10:09:00Z</dcterms:modified>
</cp:coreProperties>
</file>